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9FD8" w14:textId="77777777" w:rsidR="009412EE" w:rsidRPr="00973F1B" w:rsidRDefault="0061797F" w:rsidP="00BE25B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753D91">
        <w:rPr>
          <w:b/>
        </w:rPr>
        <w:t>____________</w:t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6"/>
        <w:gridCol w:w="709"/>
        <w:gridCol w:w="1275"/>
        <w:gridCol w:w="2128"/>
        <w:gridCol w:w="3827"/>
      </w:tblGrid>
      <w:tr w:rsidR="00962749" w:rsidRPr="00AF72CB" w14:paraId="339D2772" w14:textId="77777777" w:rsidTr="009F68E9">
        <w:trPr>
          <w:trHeight w:val="163"/>
        </w:trPr>
        <w:tc>
          <w:tcPr>
            <w:tcW w:w="2716" w:type="dxa"/>
            <w:vMerge w:val="restart"/>
            <w:vAlign w:val="center"/>
          </w:tcPr>
          <w:p w14:paraId="1CC9EDC0" w14:textId="1B3A34A6" w:rsidR="00962749" w:rsidRPr="00AF72CB" w:rsidRDefault="00C26A82" w:rsidP="009F68E9">
            <w:pPr>
              <w:jc w:val="center"/>
              <w:rPr>
                <w:sz w:val="20"/>
                <w:szCs w:val="20"/>
              </w:rPr>
            </w:pPr>
            <w:r w:rsidRPr="00C26A8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8DEF38" wp14:editId="651387D2">
                  <wp:extent cx="1478942" cy="1478942"/>
                  <wp:effectExtent l="0" t="0" r="0" b="6985"/>
                  <wp:docPr id="9" name="Рисунок 9" descr="C:\Users\User\Desktop\Обработанные\E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Обработанные\E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183" cy="148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Align w:val="center"/>
          </w:tcPr>
          <w:p w14:paraId="09B28EC8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955" w:type="dxa"/>
            <w:gridSpan w:val="2"/>
            <w:vAlign w:val="center"/>
          </w:tcPr>
          <w:p w14:paraId="221C52B1" w14:textId="2CB8BD8B" w:rsidR="00962749" w:rsidRPr="0075186B" w:rsidRDefault="00AC34E6" w:rsidP="006E0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Регулятор давления «</w:t>
            </w:r>
            <w:r w:rsidR="006E043D">
              <w:rPr>
                <w:b/>
                <w:sz w:val="20"/>
                <w:szCs w:val="20"/>
              </w:rPr>
              <w:t>до</w:t>
            </w:r>
            <w:r>
              <w:rPr>
                <w:b/>
                <w:sz w:val="20"/>
                <w:szCs w:val="20"/>
              </w:rPr>
              <w:t xml:space="preserve"> себя»</w:t>
            </w:r>
          </w:p>
        </w:tc>
      </w:tr>
      <w:tr w:rsidR="00962749" w:rsidRPr="00AF72CB" w14:paraId="4779E8CE" w14:textId="77777777" w:rsidTr="00127932">
        <w:trPr>
          <w:trHeight w:val="67"/>
        </w:trPr>
        <w:tc>
          <w:tcPr>
            <w:tcW w:w="2716" w:type="dxa"/>
            <w:vMerge/>
          </w:tcPr>
          <w:p w14:paraId="2EFEFD6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4C5314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955" w:type="dxa"/>
            <w:gridSpan w:val="2"/>
            <w:vAlign w:val="center"/>
          </w:tcPr>
          <w:p w14:paraId="161BE702" w14:textId="19737985" w:rsidR="00962749" w:rsidRPr="00120BF0" w:rsidRDefault="005A3CC5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Р03</w:t>
            </w:r>
            <w:r w:rsidR="006E043D">
              <w:rPr>
                <w:b/>
                <w:sz w:val="20"/>
                <w:szCs w:val="20"/>
              </w:rPr>
              <w:t>/03</w:t>
            </w:r>
          </w:p>
        </w:tc>
      </w:tr>
      <w:tr w:rsidR="000B434D" w:rsidRPr="00AF72CB" w14:paraId="2DDF3314" w14:textId="77777777" w:rsidTr="00127932">
        <w:trPr>
          <w:trHeight w:val="56"/>
        </w:trPr>
        <w:tc>
          <w:tcPr>
            <w:tcW w:w="2716" w:type="dxa"/>
            <w:vMerge/>
          </w:tcPr>
          <w:p w14:paraId="28F694B2" w14:textId="77777777" w:rsidR="000B434D" w:rsidRPr="00AF72CB" w:rsidRDefault="000B434D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B34257" w14:textId="45B08195" w:rsidR="000B434D" w:rsidRPr="00B930C7" w:rsidRDefault="000B434D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5955" w:type="dxa"/>
            <w:gridSpan w:val="2"/>
            <w:vAlign w:val="center"/>
          </w:tcPr>
          <w:p w14:paraId="7604B6A1" w14:textId="77777777" w:rsidR="000B434D" w:rsidRDefault="000B434D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6848724" w14:textId="77777777" w:rsidTr="00127932">
        <w:trPr>
          <w:trHeight w:val="56"/>
        </w:trPr>
        <w:tc>
          <w:tcPr>
            <w:tcW w:w="2716" w:type="dxa"/>
            <w:vMerge/>
          </w:tcPr>
          <w:p w14:paraId="2AE4FFB4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326034" w14:textId="77777777" w:rsidR="00293102" w:rsidRPr="00BF6F5C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5" w:type="dxa"/>
            <w:gridSpan w:val="2"/>
            <w:vAlign w:val="center"/>
          </w:tcPr>
          <w:p w14:paraId="07FA1735" w14:textId="77777777" w:rsidR="00907DDF" w:rsidRDefault="00907DDF" w:rsidP="009F78D5">
            <w:pPr>
              <w:rPr>
                <w:b/>
                <w:sz w:val="20"/>
                <w:szCs w:val="20"/>
              </w:rPr>
            </w:pPr>
          </w:p>
          <w:p w14:paraId="14E45459" w14:textId="5F24205A" w:rsidR="005A3CC5" w:rsidRPr="00120BF0" w:rsidRDefault="005A3CC5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30F7DDB" w14:textId="77777777" w:rsidTr="00127932">
        <w:trPr>
          <w:trHeight w:val="63"/>
        </w:trPr>
        <w:tc>
          <w:tcPr>
            <w:tcW w:w="2716" w:type="dxa"/>
            <w:vMerge/>
          </w:tcPr>
          <w:p w14:paraId="75413B61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8FE721" w14:textId="77777777" w:rsidR="00293102" w:rsidRPr="006A327D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955" w:type="dxa"/>
            <w:gridSpan w:val="2"/>
            <w:vAlign w:val="center"/>
          </w:tcPr>
          <w:p w14:paraId="45A2D699" w14:textId="77777777" w:rsidR="00293102" w:rsidRPr="00120BF0" w:rsidRDefault="0017392C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07DDF" w:rsidRPr="007225F8" w14:paraId="54B9B79A" w14:textId="77777777" w:rsidTr="00127932">
        <w:trPr>
          <w:trHeight w:val="187"/>
        </w:trPr>
        <w:tc>
          <w:tcPr>
            <w:tcW w:w="2716" w:type="dxa"/>
            <w:vMerge/>
          </w:tcPr>
          <w:p w14:paraId="545BFEF8" w14:textId="77777777" w:rsidR="00907DDF" w:rsidRPr="00AF72CB" w:rsidRDefault="00907DDF" w:rsidP="00907D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5143B6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955" w:type="dxa"/>
            <w:gridSpan w:val="2"/>
            <w:vAlign w:val="center"/>
          </w:tcPr>
          <w:p w14:paraId="109F923C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07DDF" w:rsidRPr="00AF72CB" w14:paraId="5D4623D7" w14:textId="77777777" w:rsidTr="00127932">
        <w:trPr>
          <w:trHeight w:val="242"/>
        </w:trPr>
        <w:tc>
          <w:tcPr>
            <w:tcW w:w="2716" w:type="dxa"/>
            <w:vMerge/>
          </w:tcPr>
          <w:p w14:paraId="73C56470" w14:textId="77777777" w:rsidR="00907DDF" w:rsidRPr="00396633" w:rsidRDefault="00907DDF" w:rsidP="00907D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AB0030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5955" w:type="dxa"/>
            <w:gridSpan w:val="2"/>
            <w:vAlign w:val="center"/>
          </w:tcPr>
          <w:p w14:paraId="19333A09" w14:textId="0CE99F50" w:rsidR="00907DDF" w:rsidRPr="004A780D" w:rsidRDefault="00907DDF" w:rsidP="009F78D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903CC2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93102" w:rsidRPr="00AF72CB" w14:paraId="1F654367" w14:textId="77777777" w:rsidTr="00127932">
        <w:trPr>
          <w:trHeight w:val="613"/>
        </w:trPr>
        <w:tc>
          <w:tcPr>
            <w:tcW w:w="2716" w:type="dxa"/>
            <w:vMerge/>
          </w:tcPr>
          <w:p w14:paraId="66D9CE43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CAD467" w14:textId="77777777" w:rsidR="00293102" w:rsidRPr="004A780D" w:rsidRDefault="00907DDF" w:rsidP="009F78D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0331DE5" wp14:editId="740EC13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3375" cy="250825"/>
                  <wp:effectExtent l="0" t="0" r="9525" b="0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955" w:type="dxa"/>
            <w:gridSpan w:val="2"/>
            <w:vAlign w:val="center"/>
          </w:tcPr>
          <w:p w14:paraId="1C435B1F" w14:textId="77777777" w:rsidR="00423C45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</w:p>
          <w:p w14:paraId="5F0B76B9" w14:textId="77777777" w:rsidR="00580939" w:rsidRPr="003205B8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№ </w:t>
            </w:r>
            <w:r w:rsidRPr="00C57695">
              <w:rPr>
                <w:sz w:val="16"/>
                <w:szCs w:val="20"/>
              </w:rPr>
              <w:t>ЕАЭС N RU Д-RU.РА</w:t>
            </w:r>
            <w:proofErr w:type="gramStart"/>
            <w:r w:rsidRPr="00C57695">
              <w:rPr>
                <w:sz w:val="16"/>
                <w:szCs w:val="20"/>
              </w:rPr>
              <w:t>01.В.</w:t>
            </w:r>
            <w:proofErr w:type="gramEnd"/>
            <w:r w:rsidRPr="00C57695">
              <w:rPr>
                <w:sz w:val="16"/>
                <w:szCs w:val="20"/>
              </w:rPr>
              <w:t>74024/21</w:t>
            </w:r>
            <w:r w:rsidRPr="003205B8">
              <w:rPr>
                <w:sz w:val="16"/>
                <w:szCs w:val="20"/>
              </w:rPr>
              <w:t>.</w:t>
            </w:r>
            <w:r w:rsidR="001639B2" w:rsidRPr="001639B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«</w:t>
            </w:r>
            <w:r w:rsidRPr="001639B2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55D67577" w14:textId="3E150472" w:rsidR="00293102" w:rsidRPr="004A780D" w:rsidRDefault="00580939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="009F68E9">
              <w:rPr>
                <w:sz w:val="16"/>
                <w:szCs w:val="20"/>
              </w:rPr>
              <w:t>»</w:t>
            </w:r>
            <w:r w:rsidR="009F68E9">
              <w:rPr>
                <w:sz w:val="16"/>
                <w:szCs w:val="20"/>
              </w:rPr>
              <w:br/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ИП17</w:t>
            </w:r>
            <w:r w:rsidRPr="00637295">
              <w:rPr>
                <w:sz w:val="16"/>
                <w:szCs w:val="20"/>
              </w:rPr>
              <w:t>.В.0</w:t>
            </w:r>
            <w:r>
              <w:rPr>
                <w:sz w:val="16"/>
                <w:szCs w:val="20"/>
              </w:rPr>
              <w:t>0</w:t>
            </w:r>
            <w:r w:rsidRPr="00637295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01/19. Действительна до «</w:t>
            </w:r>
            <w:r w:rsidRPr="001639B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» мая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24 г.</w:t>
            </w:r>
          </w:p>
        </w:tc>
      </w:tr>
      <w:tr w:rsidR="00293102" w:rsidRPr="00AF72CB" w14:paraId="0B294CCD" w14:textId="77777777" w:rsidTr="006353AE">
        <w:trPr>
          <w:trHeight w:val="205"/>
        </w:trPr>
        <w:tc>
          <w:tcPr>
            <w:tcW w:w="10655" w:type="dxa"/>
            <w:gridSpan w:val="5"/>
          </w:tcPr>
          <w:p w14:paraId="0AD792D9" w14:textId="77777777" w:rsidR="00293102" w:rsidRPr="00FF37E6" w:rsidRDefault="00293102" w:rsidP="0029310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93102" w:rsidRPr="00AF72CB" w14:paraId="72A21B87" w14:textId="77777777" w:rsidTr="00127932">
        <w:trPr>
          <w:trHeight w:val="53"/>
        </w:trPr>
        <w:tc>
          <w:tcPr>
            <w:tcW w:w="2716" w:type="dxa"/>
            <w:vAlign w:val="center"/>
          </w:tcPr>
          <w:p w14:paraId="4A741044" w14:textId="77777777" w:rsidR="00293102" w:rsidRPr="00C63B91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39" w:type="dxa"/>
            <w:gridSpan w:val="4"/>
            <w:vAlign w:val="center"/>
          </w:tcPr>
          <w:p w14:paraId="61A0D898" w14:textId="2376293E" w:rsidR="00293102" w:rsidRPr="001042F6" w:rsidRDefault="00BB25CD" w:rsidP="00C26A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 редуцирует и поддерживает давление </w:t>
            </w:r>
            <w:r w:rsidR="00C26A82">
              <w:rPr>
                <w:sz w:val="16"/>
                <w:szCs w:val="20"/>
              </w:rPr>
              <w:t>до</w:t>
            </w:r>
            <w:r>
              <w:rPr>
                <w:sz w:val="16"/>
                <w:szCs w:val="20"/>
              </w:rPr>
              <w:t xml:space="preserve"> себя по ходу среды</w:t>
            </w:r>
          </w:p>
        </w:tc>
      </w:tr>
      <w:tr w:rsidR="00293102" w:rsidRPr="00AF72CB" w14:paraId="6F1F270B" w14:textId="77777777" w:rsidTr="00127932">
        <w:trPr>
          <w:trHeight w:val="174"/>
        </w:trPr>
        <w:tc>
          <w:tcPr>
            <w:tcW w:w="2716" w:type="dxa"/>
            <w:vAlign w:val="center"/>
          </w:tcPr>
          <w:p w14:paraId="4921FA03" w14:textId="77777777" w:rsidR="00293102" w:rsidRPr="004A780D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39" w:type="dxa"/>
            <w:gridSpan w:val="4"/>
            <w:vAlign w:val="center"/>
          </w:tcPr>
          <w:p w14:paraId="37811C15" w14:textId="560E900D" w:rsidR="00293102" w:rsidRPr="004A780D" w:rsidRDefault="0012793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 w:rsidR="001639B2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–</w:t>
            </w:r>
            <w:r w:rsidR="001639B2">
              <w:rPr>
                <w:sz w:val="16"/>
                <w:szCs w:val="20"/>
                <w:lang w:val="en-US"/>
              </w:rPr>
              <w:t xml:space="preserve"> </w:t>
            </w:r>
            <w:r w:rsidR="00AA0AA5">
              <w:rPr>
                <w:sz w:val="16"/>
                <w:szCs w:val="20"/>
              </w:rPr>
              <w:t>400</w:t>
            </w:r>
          </w:p>
        </w:tc>
      </w:tr>
      <w:tr w:rsidR="009F78D5" w:rsidRPr="00AF72CB" w14:paraId="7873F78F" w14:textId="77777777" w:rsidTr="00127932">
        <w:trPr>
          <w:trHeight w:val="206"/>
        </w:trPr>
        <w:tc>
          <w:tcPr>
            <w:tcW w:w="2716" w:type="dxa"/>
            <w:vAlign w:val="center"/>
          </w:tcPr>
          <w:p w14:paraId="1929D3E6" w14:textId="77777777" w:rsidR="009F78D5" w:rsidRPr="001042F6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39" w:type="dxa"/>
            <w:gridSpan w:val="4"/>
            <w:vAlign w:val="center"/>
          </w:tcPr>
          <w:p w14:paraId="3578DAF0" w14:textId="3D0EF589" w:rsidR="009F78D5" w:rsidRPr="009B7002" w:rsidRDefault="0012793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 w:rsidR="00746D9C">
              <w:rPr>
                <w:sz w:val="16"/>
                <w:szCs w:val="20"/>
              </w:rPr>
              <w:t xml:space="preserve"> / 25 </w:t>
            </w:r>
            <w:r>
              <w:rPr>
                <w:sz w:val="16"/>
                <w:szCs w:val="20"/>
              </w:rPr>
              <w:t>бар</w:t>
            </w:r>
            <w:r w:rsidR="00746D9C">
              <w:rPr>
                <w:sz w:val="16"/>
                <w:szCs w:val="20"/>
              </w:rPr>
              <w:t xml:space="preserve"> (40 бар*)</w:t>
            </w:r>
          </w:p>
        </w:tc>
      </w:tr>
      <w:tr w:rsidR="009F78D5" w:rsidRPr="00AF72CB" w14:paraId="26EC3A01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13ED2901" w14:textId="5BDF445A" w:rsidR="009F78D5" w:rsidRPr="001639B2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939" w:type="dxa"/>
            <w:gridSpan w:val="4"/>
            <w:vAlign w:val="center"/>
          </w:tcPr>
          <w:p w14:paraId="28C84AD9" w14:textId="56361FB1" w:rsidR="009F78D5" w:rsidRPr="007E6F0E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</w:t>
            </w:r>
            <w:r w:rsidRPr="007E6F0E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</w:t>
            </w:r>
          </w:p>
        </w:tc>
      </w:tr>
      <w:tr w:rsidR="009F78D5" w:rsidRPr="00AF72CB" w14:paraId="146E64B7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244F72F6" w14:textId="08D93E47" w:rsidR="009F78D5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39" w:type="dxa"/>
            <w:gridSpan w:val="4"/>
            <w:vAlign w:val="center"/>
          </w:tcPr>
          <w:p w14:paraId="16FA1E70" w14:textId="1136CE36" w:rsidR="009F78D5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 и другие жидкие среды, совместимые с материалами конструкции клапана</w:t>
            </w:r>
          </w:p>
        </w:tc>
      </w:tr>
      <w:tr w:rsidR="00293102" w:rsidRPr="00AF72CB" w14:paraId="4C964B4C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32CF6F48" w14:textId="77777777" w:rsidR="00293102" w:rsidRPr="004A780D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39" w:type="dxa"/>
            <w:gridSpan w:val="4"/>
            <w:vAlign w:val="center"/>
          </w:tcPr>
          <w:p w14:paraId="5AECE191" w14:textId="4546C637" w:rsidR="00293102" w:rsidRPr="0075186B" w:rsidRDefault="00907DDF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="00C726E4">
              <w:rPr>
                <w:sz w:val="16"/>
                <w:szCs w:val="20"/>
              </w:rPr>
              <w:t>ланцевый</w:t>
            </w:r>
            <w:r w:rsidR="00293102" w:rsidRPr="004A780D">
              <w:rPr>
                <w:sz w:val="16"/>
                <w:szCs w:val="20"/>
              </w:rPr>
              <w:t xml:space="preserve"> по </w:t>
            </w:r>
            <w:r w:rsidR="005B43C3">
              <w:rPr>
                <w:sz w:val="16"/>
                <w:szCs w:val="20"/>
              </w:rPr>
              <w:t>ГОСТ 33259-2015</w:t>
            </w:r>
          </w:p>
        </w:tc>
      </w:tr>
      <w:tr w:rsidR="00892F92" w:rsidRPr="00AF72CB" w14:paraId="12D9F25A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3CD3715C" w14:textId="77777777" w:rsidR="00892F92" w:rsidRDefault="00892F9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7939" w:type="dxa"/>
            <w:gridSpan w:val="4"/>
            <w:vAlign w:val="center"/>
          </w:tcPr>
          <w:p w14:paraId="16B0AC98" w14:textId="41B18453" w:rsidR="00892F92" w:rsidRPr="006C2FD6" w:rsidRDefault="00892F9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Горизонтальное </w:t>
            </w:r>
            <w:r w:rsidR="00C726E4">
              <w:rPr>
                <w:sz w:val="16"/>
                <w:szCs w:val="20"/>
              </w:rPr>
              <w:t>/</w:t>
            </w:r>
            <w:r w:rsidR="00340AB2">
              <w:rPr>
                <w:sz w:val="16"/>
                <w:szCs w:val="20"/>
              </w:rPr>
              <w:t xml:space="preserve"> вертикальное</w:t>
            </w:r>
          </w:p>
        </w:tc>
      </w:tr>
      <w:tr w:rsidR="009A7D1A" w:rsidRPr="00AF72CB" w14:paraId="6A95F150" w14:textId="77777777" w:rsidTr="00127932">
        <w:trPr>
          <w:trHeight w:val="126"/>
        </w:trPr>
        <w:tc>
          <w:tcPr>
            <w:tcW w:w="2716" w:type="dxa"/>
            <w:vAlign w:val="center"/>
          </w:tcPr>
          <w:p w14:paraId="4E3323D6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39" w:type="dxa"/>
            <w:gridSpan w:val="4"/>
            <w:vAlign w:val="center"/>
          </w:tcPr>
          <w:p w14:paraId="1AF2AAFA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="00907DDF"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02F8B" w:rsidRPr="00AF72CB" w14:paraId="424C3D33" w14:textId="77777777" w:rsidTr="00602F8B">
        <w:trPr>
          <w:trHeight w:val="60"/>
        </w:trPr>
        <w:tc>
          <w:tcPr>
            <w:tcW w:w="10655" w:type="dxa"/>
            <w:gridSpan w:val="5"/>
          </w:tcPr>
          <w:p w14:paraId="1A54CD14" w14:textId="4E89171D" w:rsidR="00602F8B" w:rsidRPr="009F78D5" w:rsidRDefault="00602F8B" w:rsidP="003D20B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СХЕМА ПИЛОТНОЙ ОБВЯЗКИ</w:t>
            </w:r>
          </w:p>
        </w:tc>
      </w:tr>
      <w:tr w:rsidR="00127932" w:rsidRPr="00AF72CB" w14:paraId="4F09A844" w14:textId="77777777" w:rsidTr="006E043D">
        <w:trPr>
          <w:trHeight w:val="428"/>
        </w:trPr>
        <w:tc>
          <w:tcPr>
            <w:tcW w:w="2716" w:type="dxa"/>
            <w:vMerge w:val="restart"/>
            <w:vAlign w:val="center"/>
          </w:tcPr>
          <w:p w14:paraId="3CEC5F54" w14:textId="755BE3DA" w:rsidR="00127932" w:rsidRDefault="00915814" w:rsidP="00127932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pict w14:anchorId="504A57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87pt">
                  <v:imagedata r:id="rId10" o:title="Р0303"/>
                </v:shape>
              </w:pict>
            </w:r>
          </w:p>
        </w:tc>
        <w:tc>
          <w:tcPr>
            <w:tcW w:w="709" w:type="dxa"/>
            <w:vAlign w:val="center"/>
          </w:tcPr>
          <w:p w14:paraId="74E38793" w14:textId="46A9D696" w:rsidR="00127932" w:rsidRPr="00775080" w:rsidRDefault="00127932" w:rsidP="00775080">
            <w:pPr>
              <w:jc w:val="center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7230" w:type="dxa"/>
            <w:gridSpan w:val="3"/>
            <w:vAlign w:val="center"/>
          </w:tcPr>
          <w:p w14:paraId="2D2A68F7" w14:textId="4BD4806E" w:rsidR="00127932" w:rsidRPr="00775080" w:rsidRDefault="00127932" w:rsidP="00775080">
            <w:pPr>
              <w:pStyle w:val="aa"/>
              <w:ind w:left="0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Наименование</w:t>
            </w:r>
          </w:p>
        </w:tc>
      </w:tr>
      <w:tr w:rsidR="005A3CC5" w:rsidRPr="00AF72CB" w14:paraId="78B651AC" w14:textId="77777777" w:rsidTr="006E043D">
        <w:trPr>
          <w:trHeight w:val="429"/>
        </w:trPr>
        <w:tc>
          <w:tcPr>
            <w:tcW w:w="2716" w:type="dxa"/>
            <w:vMerge/>
            <w:vAlign w:val="center"/>
          </w:tcPr>
          <w:p w14:paraId="5957DC6E" w14:textId="77777777" w:rsidR="005A3CC5" w:rsidRPr="00775080" w:rsidRDefault="005A3CC5" w:rsidP="005A3CC5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1C797" w14:textId="324FC8D7" w:rsidR="005A3CC5" w:rsidRPr="00A339C8" w:rsidRDefault="005A3CC5" w:rsidP="005A3CC5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14:paraId="1AB04E3E" w14:textId="5C0314F1" w:rsidR="005A3CC5" w:rsidRPr="00775080" w:rsidRDefault="005A3CC5" w:rsidP="005A3CC5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Регулятор прямого действия (пилот)</w:t>
            </w:r>
          </w:p>
        </w:tc>
      </w:tr>
      <w:tr w:rsidR="005A3CC5" w:rsidRPr="00AF72CB" w14:paraId="7922092F" w14:textId="77777777" w:rsidTr="006E043D">
        <w:trPr>
          <w:trHeight w:val="428"/>
        </w:trPr>
        <w:tc>
          <w:tcPr>
            <w:tcW w:w="2716" w:type="dxa"/>
            <w:vMerge/>
            <w:vAlign w:val="center"/>
          </w:tcPr>
          <w:p w14:paraId="056839AF" w14:textId="77777777" w:rsidR="005A3CC5" w:rsidRPr="00775080" w:rsidRDefault="005A3CC5" w:rsidP="005A3CC5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275436" w14:textId="39D8A185" w:rsidR="005A3CC5" w:rsidRPr="00A339C8" w:rsidRDefault="005A3CC5" w:rsidP="005A3CC5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230" w:type="dxa"/>
            <w:gridSpan w:val="3"/>
            <w:vAlign w:val="center"/>
          </w:tcPr>
          <w:p w14:paraId="0A79AE57" w14:textId="2119E2D9" w:rsidR="005A3CC5" w:rsidRPr="00775080" w:rsidRDefault="00746D9C" w:rsidP="005A3CC5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Шаровые краны*</w:t>
            </w:r>
          </w:p>
        </w:tc>
      </w:tr>
      <w:tr w:rsidR="005A3CC5" w:rsidRPr="00AF72CB" w14:paraId="5D01AEB2" w14:textId="77777777" w:rsidTr="006E043D">
        <w:trPr>
          <w:trHeight w:val="429"/>
        </w:trPr>
        <w:tc>
          <w:tcPr>
            <w:tcW w:w="2716" w:type="dxa"/>
            <w:vMerge/>
            <w:vAlign w:val="center"/>
          </w:tcPr>
          <w:p w14:paraId="29C73827" w14:textId="77777777" w:rsidR="005A3CC5" w:rsidRPr="00775080" w:rsidRDefault="005A3CC5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4AEE7E" w14:textId="46B934BF" w:rsidR="005A3CC5" w:rsidRPr="00A339C8" w:rsidRDefault="005A3CC5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230" w:type="dxa"/>
            <w:gridSpan w:val="3"/>
            <w:vAlign w:val="center"/>
          </w:tcPr>
          <w:p w14:paraId="5AC1EF2E" w14:textId="084C6930" w:rsidR="005A3CC5" w:rsidRPr="00775080" w:rsidRDefault="005A3CC5" w:rsidP="0077508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Фильтр</w:t>
            </w:r>
          </w:p>
        </w:tc>
      </w:tr>
      <w:tr w:rsidR="00A66982" w:rsidRPr="00AF72CB" w14:paraId="1422ACFB" w14:textId="77777777" w:rsidTr="00602F8B">
        <w:trPr>
          <w:trHeight w:val="53"/>
        </w:trPr>
        <w:tc>
          <w:tcPr>
            <w:tcW w:w="10655" w:type="dxa"/>
            <w:gridSpan w:val="5"/>
          </w:tcPr>
          <w:p w14:paraId="4DC4DB6C" w14:textId="52689DD1" w:rsidR="00A66982" w:rsidRPr="009F78D5" w:rsidRDefault="00A66982" w:rsidP="003D20B4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 w:rsidRPr="009F78D5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746D9C" w:rsidRPr="00AF72CB" w14:paraId="578F20A8" w14:textId="77777777" w:rsidTr="00AA0AA5">
        <w:trPr>
          <w:trHeight w:val="246"/>
        </w:trPr>
        <w:tc>
          <w:tcPr>
            <w:tcW w:w="2716" w:type="dxa"/>
            <w:vMerge w:val="restart"/>
            <w:vAlign w:val="center"/>
          </w:tcPr>
          <w:p w14:paraId="72295583" w14:textId="25495012" w:rsidR="00746D9C" w:rsidRPr="004A780D" w:rsidRDefault="00746D9C" w:rsidP="00AA0AA5">
            <w:pPr>
              <w:jc w:val="center"/>
              <w:rPr>
                <w:sz w:val="16"/>
                <w:szCs w:val="20"/>
              </w:rPr>
            </w:pPr>
            <w:r w:rsidRPr="005A3CC5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08917B6A" wp14:editId="6BB93C46">
                  <wp:extent cx="1194179" cy="1683876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759" cy="170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970AA21" w14:textId="6C0BF5B9" w:rsidR="00746D9C" w:rsidRPr="009F78D5" w:rsidRDefault="00746D9C" w:rsidP="00AA0AA5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403" w:type="dxa"/>
            <w:gridSpan w:val="2"/>
            <w:vAlign w:val="center"/>
          </w:tcPr>
          <w:p w14:paraId="123B66DE" w14:textId="21DE99D1" w:rsidR="00746D9C" w:rsidRPr="005B43C3" w:rsidRDefault="00746D9C" w:rsidP="00AA0AA5">
            <w:pPr>
              <w:rPr>
                <w:sz w:val="16"/>
              </w:rPr>
            </w:pPr>
            <w:r w:rsidRPr="00BB7488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14:paraId="6CE2E599" w14:textId="73BFB812" w:rsidR="00746D9C" w:rsidRPr="005B43C3" w:rsidRDefault="00746D9C" w:rsidP="00AA0AA5">
            <w:pPr>
              <w:rPr>
                <w:sz w:val="16"/>
              </w:rPr>
            </w:pPr>
            <w:r w:rsidRPr="00D950CB">
              <w:rPr>
                <w:b/>
                <w:sz w:val="16"/>
                <w:szCs w:val="18"/>
              </w:rPr>
              <w:t>Материал</w:t>
            </w:r>
          </w:p>
        </w:tc>
      </w:tr>
      <w:tr w:rsidR="00746D9C" w:rsidRPr="00AF72CB" w14:paraId="7C483DF0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51791069" w14:textId="77777777" w:rsidR="00746D9C" w:rsidRPr="004A780D" w:rsidRDefault="00746D9C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36F6B9" w14:textId="663E9545" w:rsidR="00746D9C" w:rsidRPr="00AA0AA5" w:rsidRDefault="00746D9C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3" w:type="dxa"/>
            <w:gridSpan w:val="2"/>
            <w:vAlign w:val="center"/>
          </w:tcPr>
          <w:p w14:paraId="68A3F338" w14:textId="0A4D3E0B" w:rsidR="00746D9C" w:rsidRPr="00AA0AA5" w:rsidRDefault="00746D9C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Корпус</w:t>
            </w:r>
          </w:p>
        </w:tc>
        <w:tc>
          <w:tcPr>
            <w:tcW w:w="3827" w:type="dxa"/>
            <w:vAlign w:val="center"/>
          </w:tcPr>
          <w:p w14:paraId="2C776AC8" w14:textId="6F6CFCD5" w:rsidR="00746D9C" w:rsidRPr="00AA0AA5" w:rsidRDefault="00746D9C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Высокопрочный чугун </w:t>
            </w:r>
            <w:r w:rsidRPr="00AA0AA5">
              <w:rPr>
                <w:sz w:val="16"/>
                <w:szCs w:val="16"/>
                <w:lang w:val="en-US"/>
              </w:rPr>
              <w:t>GGG50</w:t>
            </w:r>
          </w:p>
        </w:tc>
      </w:tr>
      <w:tr w:rsidR="00746D9C" w:rsidRPr="00AF72CB" w14:paraId="7D8FACFD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7A7D24BB" w14:textId="77777777" w:rsidR="00746D9C" w:rsidRPr="004A780D" w:rsidRDefault="00746D9C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C773BC" w14:textId="1CC9174F" w:rsidR="00746D9C" w:rsidRPr="00AA0AA5" w:rsidRDefault="00746D9C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3" w:type="dxa"/>
            <w:gridSpan w:val="2"/>
            <w:vAlign w:val="center"/>
          </w:tcPr>
          <w:p w14:paraId="55AFC08C" w14:textId="519C9268" w:rsidR="00746D9C" w:rsidRPr="00AA0AA5" w:rsidRDefault="00746D9C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Крышка</w:t>
            </w:r>
          </w:p>
        </w:tc>
        <w:tc>
          <w:tcPr>
            <w:tcW w:w="3827" w:type="dxa"/>
            <w:vAlign w:val="center"/>
          </w:tcPr>
          <w:p w14:paraId="2DF72693" w14:textId="45CE4464" w:rsidR="00746D9C" w:rsidRPr="00AA0AA5" w:rsidRDefault="00746D9C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Высокопрочный чугун </w:t>
            </w:r>
            <w:r w:rsidRPr="00AA0AA5">
              <w:rPr>
                <w:sz w:val="16"/>
                <w:szCs w:val="16"/>
                <w:lang w:val="en-US"/>
              </w:rPr>
              <w:t>GGG50</w:t>
            </w:r>
          </w:p>
        </w:tc>
      </w:tr>
      <w:tr w:rsidR="00746D9C" w:rsidRPr="00AF72CB" w14:paraId="000CB1BB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0BEC7314" w14:textId="77777777" w:rsidR="00746D9C" w:rsidRPr="004A780D" w:rsidRDefault="00746D9C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B58CEA" w14:textId="6A9C93F6" w:rsidR="00746D9C" w:rsidRPr="00AA0AA5" w:rsidRDefault="00746D9C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3" w:type="dxa"/>
            <w:gridSpan w:val="2"/>
            <w:vAlign w:val="center"/>
          </w:tcPr>
          <w:p w14:paraId="1DEBBEFB" w14:textId="5B2E819C" w:rsidR="00746D9C" w:rsidRPr="00AA0AA5" w:rsidRDefault="00746D9C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Шток</w:t>
            </w:r>
          </w:p>
        </w:tc>
        <w:tc>
          <w:tcPr>
            <w:tcW w:w="3827" w:type="dxa"/>
            <w:vAlign w:val="center"/>
          </w:tcPr>
          <w:p w14:paraId="090781D6" w14:textId="058E7848" w:rsidR="00746D9C" w:rsidRPr="00AA0AA5" w:rsidRDefault="00746D9C" w:rsidP="00AA0AA5">
            <w:pPr>
              <w:rPr>
                <w:sz w:val="16"/>
                <w:szCs w:val="16"/>
                <w:lang w:val="en-US"/>
              </w:rPr>
            </w:pPr>
            <w:r w:rsidRPr="00AA0AA5">
              <w:rPr>
                <w:sz w:val="16"/>
                <w:szCs w:val="16"/>
              </w:rPr>
              <w:t xml:space="preserve">Нержавеющая сталь </w:t>
            </w:r>
            <w:r w:rsidRPr="00AA0AA5">
              <w:rPr>
                <w:sz w:val="16"/>
                <w:szCs w:val="16"/>
                <w:lang w:val="en-US"/>
              </w:rPr>
              <w:t>AISI 304</w:t>
            </w:r>
          </w:p>
        </w:tc>
      </w:tr>
      <w:tr w:rsidR="00746D9C" w:rsidRPr="00AF72CB" w14:paraId="34050E53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020B1540" w14:textId="77777777" w:rsidR="00746D9C" w:rsidRPr="004A780D" w:rsidRDefault="00746D9C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EF0678" w14:textId="011D4BA2" w:rsidR="00746D9C" w:rsidRPr="00AA0AA5" w:rsidRDefault="00746D9C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3" w:type="dxa"/>
            <w:gridSpan w:val="2"/>
            <w:vAlign w:val="center"/>
          </w:tcPr>
          <w:p w14:paraId="30D7DDD2" w14:textId="6A2B5B60" w:rsidR="00746D9C" w:rsidRPr="00AA0AA5" w:rsidRDefault="00746D9C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Пружина</w:t>
            </w:r>
          </w:p>
        </w:tc>
        <w:tc>
          <w:tcPr>
            <w:tcW w:w="3827" w:type="dxa"/>
            <w:vAlign w:val="center"/>
          </w:tcPr>
          <w:p w14:paraId="7E3AE235" w14:textId="46AF294B" w:rsidR="00746D9C" w:rsidRPr="00AA0AA5" w:rsidRDefault="00746D9C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Нержавеющая сталь </w:t>
            </w:r>
            <w:r w:rsidRPr="00AA0AA5">
              <w:rPr>
                <w:sz w:val="16"/>
                <w:szCs w:val="16"/>
                <w:lang w:val="en-US"/>
              </w:rPr>
              <w:t>AISI 304</w:t>
            </w:r>
          </w:p>
        </w:tc>
      </w:tr>
      <w:tr w:rsidR="00915814" w:rsidRPr="00AF72CB" w14:paraId="17CB11F4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41034C5C" w14:textId="77777777" w:rsidR="00915814" w:rsidRPr="004A780D" w:rsidRDefault="00915814" w:rsidP="00915814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CB1613" w14:textId="6D854F7B" w:rsidR="00915814" w:rsidRPr="00AA0AA5" w:rsidRDefault="00915814" w:rsidP="00915814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03" w:type="dxa"/>
            <w:gridSpan w:val="2"/>
            <w:vAlign w:val="center"/>
          </w:tcPr>
          <w:p w14:paraId="2E1AD994" w14:textId="78E63EE7" w:rsidR="00915814" w:rsidRPr="00AA0AA5" w:rsidRDefault="00915814" w:rsidP="00915814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Мембрана</w:t>
            </w:r>
          </w:p>
        </w:tc>
        <w:tc>
          <w:tcPr>
            <w:tcW w:w="3827" w:type="dxa"/>
            <w:vAlign w:val="center"/>
          </w:tcPr>
          <w:p w14:paraId="369546D4" w14:textId="3CC0D84E" w:rsidR="00915814" w:rsidRPr="00AA0AA5" w:rsidRDefault="00915814" w:rsidP="00915814">
            <w:pPr>
              <w:rPr>
                <w:sz w:val="16"/>
                <w:szCs w:val="16"/>
              </w:rPr>
            </w:pPr>
            <w:proofErr w:type="spellStart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Неопрен</w:t>
            </w:r>
            <w:proofErr w:type="spellEnd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 xml:space="preserve"> (EPDM / </w:t>
            </w:r>
            <w:proofErr w:type="spellStart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натуральный</w:t>
            </w:r>
            <w:proofErr w:type="spellEnd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 xml:space="preserve"> </w:t>
            </w:r>
            <w:proofErr w:type="spellStart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каучук</w:t>
            </w:r>
            <w:proofErr w:type="spellEnd"/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)*</w:t>
            </w:r>
          </w:p>
        </w:tc>
      </w:tr>
      <w:tr w:rsidR="00915814" w:rsidRPr="00AF72CB" w14:paraId="3B9A3EDE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39CE5434" w14:textId="77777777" w:rsidR="00915814" w:rsidRPr="004A780D" w:rsidRDefault="00915814" w:rsidP="00915814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812E80" w14:textId="3D961374" w:rsidR="00915814" w:rsidRPr="00AA0AA5" w:rsidRDefault="00915814" w:rsidP="00915814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03" w:type="dxa"/>
            <w:gridSpan w:val="2"/>
            <w:vAlign w:val="center"/>
          </w:tcPr>
          <w:p w14:paraId="65E1B5A5" w14:textId="03ECB7C9" w:rsidR="00915814" w:rsidRPr="00AA0AA5" w:rsidRDefault="00915814" w:rsidP="009158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Антикавитационный</w:t>
            </w:r>
            <w:proofErr w:type="spellEnd"/>
            <w:r>
              <w:rPr>
                <w:sz w:val="16"/>
                <w:szCs w:val="16"/>
              </w:rPr>
              <w:t xml:space="preserve"> плунжер (по запросу)</w:t>
            </w:r>
          </w:p>
        </w:tc>
        <w:tc>
          <w:tcPr>
            <w:tcW w:w="3827" w:type="dxa"/>
            <w:vAlign w:val="center"/>
          </w:tcPr>
          <w:p w14:paraId="1F027048" w14:textId="4B54C1A4" w:rsidR="00915814" w:rsidRPr="00AA0AA5" w:rsidRDefault="00915814" w:rsidP="00915814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Латунь </w:t>
            </w:r>
            <w:r w:rsidRPr="00AA0AA5"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  <w:lang w:val="en-US"/>
              </w:rPr>
              <w:t>s</w:t>
            </w:r>
            <w:r w:rsidRPr="00AA0AA5">
              <w:rPr>
                <w:sz w:val="16"/>
                <w:szCs w:val="16"/>
                <w:lang w:val="en-US"/>
              </w:rPr>
              <w:t>58</w:t>
            </w:r>
          </w:p>
        </w:tc>
      </w:tr>
      <w:tr w:rsidR="00915814" w:rsidRPr="00AF72CB" w14:paraId="0E89D938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00E54A25" w14:textId="77777777" w:rsidR="00915814" w:rsidRPr="004A780D" w:rsidRDefault="00915814" w:rsidP="00915814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A22CA" w14:textId="34F585E2" w:rsidR="00915814" w:rsidRPr="00AA0AA5" w:rsidRDefault="00915814" w:rsidP="00915814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03" w:type="dxa"/>
            <w:gridSpan w:val="2"/>
            <w:vAlign w:val="center"/>
          </w:tcPr>
          <w:p w14:paraId="57F585CF" w14:textId="7E4F6B73" w:rsidR="00915814" w:rsidRPr="00AA0AA5" w:rsidRDefault="00915814" w:rsidP="00915814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Плунжер</w:t>
            </w:r>
          </w:p>
        </w:tc>
        <w:tc>
          <w:tcPr>
            <w:tcW w:w="3827" w:type="dxa"/>
            <w:vAlign w:val="center"/>
          </w:tcPr>
          <w:p w14:paraId="642229FA" w14:textId="77777777" w:rsidR="00915814" w:rsidRPr="00F94432" w:rsidRDefault="00915814" w:rsidP="0091581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21"/>
                <w:lang w:eastAsia="en-US"/>
              </w:rPr>
            </w:pP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Нержавеющая сталь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AISI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 304 -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DN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 50-150</w:t>
            </w:r>
          </w:p>
          <w:p w14:paraId="011B4745" w14:textId="0DB134FD" w:rsidR="00915814" w:rsidRPr="00915814" w:rsidRDefault="00915814" w:rsidP="00915814">
            <w:pPr>
              <w:rPr>
                <w:sz w:val="16"/>
                <w:szCs w:val="16"/>
              </w:rPr>
            </w:pP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>Высок</w:t>
            </w:r>
            <w:bookmarkStart w:id="0" w:name="_GoBack"/>
            <w:bookmarkEnd w:id="0"/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опрочный чугун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GGG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50 -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DN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 200-400</w:t>
            </w:r>
          </w:p>
        </w:tc>
      </w:tr>
      <w:tr w:rsidR="00915814" w:rsidRPr="00AF72CB" w14:paraId="2A1BB5A0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77ABCF6F" w14:textId="77777777" w:rsidR="00915814" w:rsidRPr="004A780D" w:rsidRDefault="00915814" w:rsidP="00915814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41C27F" w14:textId="0AE3009C" w:rsidR="00915814" w:rsidRPr="00AA0AA5" w:rsidRDefault="00915814" w:rsidP="00915814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03" w:type="dxa"/>
            <w:gridSpan w:val="2"/>
            <w:vAlign w:val="center"/>
          </w:tcPr>
          <w:p w14:paraId="16CF4EA4" w14:textId="419B05D6" w:rsidR="00915814" w:rsidRPr="00AA0AA5" w:rsidRDefault="00915814" w:rsidP="00915814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Прокладка</w:t>
            </w:r>
          </w:p>
        </w:tc>
        <w:tc>
          <w:tcPr>
            <w:tcW w:w="3827" w:type="dxa"/>
            <w:vAlign w:val="center"/>
          </w:tcPr>
          <w:p w14:paraId="2A08AE84" w14:textId="733BC02D" w:rsidR="00915814" w:rsidRPr="00AA0AA5" w:rsidRDefault="00915814" w:rsidP="00915814">
            <w:pPr>
              <w:rPr>
                <w:sz w:val="16"/>
                <w:szCs w:val="16"/>
                <w:lang w:val="en-US"/>
              </w:rPr>
            </w:pPr>
            <w:r w:rsidRPr="00AA0AA5">
              <w:rPr>
                <w:sz w:val="16"/>
                <w:szCs w:val="16"/>
              </w:rPr>
              <w:t>Натуральный каучук</w:t>
            </w:r>
          </w:p>
        </w:tc>
      </w:tr>
      <w:tr w:rsidR="00915814" w:rsidRPr="00AF72CB" w14:paraId="374C0203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0C6EA29B" w14:textId="77777777" w:rsidR="00915814" w:rsidRPr="004A780D" w:rsidRDefault="00915814" w:rsidP="00915814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60C4A4" w14:textId="335479C4" w:rsidR="00915814" w:rsidRPr="00AA0AA5" w:rsidRDefault="00915814" w:rsidP="00915814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403" w:type="dxa"/>
            <w:gridSpan w:val="2"/>
            <w:vAlign w:val="center"/>
          </w:tcPr>
          <w:p w14:paraId="1A648120" w14:textId="4AD01BFC" w:rsidR="00915814" w:rsidRPr="00AA0AA5" w:rsidRDefault="00915814" w:rsidP="00915814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Седло</w:t>
            </w:r>
          </w:p>
        </w:tc>
        <w:tc>
          <w:tcPr>
            <w:tcW w:w="3827" w:type="dxa"/>
            <w:vAlign w:val="center"/>
          </w:tcPr>
          <w:p w14:paraId="1CBA6F49" w14:textId="2CCE6CD6" w:rsidR="00915814" w:rsidRPr="00AA0AA5" w:rsidRDefault="00915814" w:rsidP="00915814">
            <w:pPr>
              <w:rPr>
                <w:sz w:val="16"/>
                <w:szCs w:val="16"/>
                <w:lang w:val="en-US"/>
              </w:rPr>
            </w:pPr>
            <w:r w:rsidRPr="00AA0AA5">
              <w:rPr>
                <w:sz w:val="16"/>
                <w:szCs w:val="16"/>
              </w:rPr>
              <w:t xml:space="preserve">Нержавеющая сталь </w:t>
            </w:r>
            <w:r w:rsidRPr="00AA0AA5">
              <w:rPr>
                <w:sz w:val="16"/>
                <w:szCs w:val="16"/>
                <w:lang w:val="en-US"/>
              </w:rPr>
              <w:t>AISI 304</w:t>
            </w:r>
          </w:p>
        </w:tc>
      </w:tr>
      <w:tr w:rsidR="00915814" w:rsidRPr="00AF72CB" w14:paraId="0FBA61B3" w14:textId="77777777" w:rsidTr="00746D9C">
        <w:trPr>
          <w:trHeight w:val="53"/>
        </w:trPr>
        <w:tc>
          <w:tcPr>
            <w:tcW w:w="2716" w:type="dxa"/>
            <w:vMerge/>
            <w:vAlign w:val="center"/>
          </w:tcPr>
          <w:p w14:paraId="6549C811" w14:textId="77777777" w:rsidR="00915814" w:rsidRPr="004A780D" w:rsidRDefault="00915814" w:rsidP="00915814">
            <w:pPr>
              <w:rPr>
                <w:sz w:val="16"/>
                <w:szCs w:val="20"/>
              </w:rPr>
            </w:pPr>
          </w:p>
        </w:tc>
        <w:tc>
          <w:tcPr>
            <w:tcW w:w="7939" w:type="dxa"/>
            <w:gridSpan w:val="4"/>
            <w:vAlign w:val="center"/>
          </w:tcPr>
          <w:p w14:paraId="22A42F61" w14:textId="234C6A59" w:rsidR="00915814" w:rsidRPr="00AA0AA5" w:rsidRDefault="00915814" w:rsidP="00915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*- по запросу</w:t>
            </w:r>
          </w:p>
        </w:tc>
      </w:tr>
      <w:tr w:rsidR="00915814" w14:paraId="3B40DCEE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1FDEA3DB" w14:textId="458EECCB" w:rsidR="00915814" w:rsidRPr="00594D47" w:rsidRDefault="00915814" w:rsidP="0091581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594D4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915814" w14:paraId="38F16AF1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42685E2B" w14:textId="77777777" w:rsidR="00915814" w:rsidRPr="007C30AB" w:rsidRDefault="00915814" w:rsidP="00915814">
            <w:pPr>
              <w:tabs>
                <w:tab w:val="left" w:pos="9375"/>
              </w:tabs>
              <w:rPr>
                <w:sz w:val="16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24 месяца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243FED">
              <w:rPr>
                <w:sz w:val="16"/>
                <w:szCs w:val="20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915814" w14:paraId="4746C409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20A078CB" w14:textId="77777777" w:rsidR="00915814" w:rsidRPr="00246BAD" w:rsidRDefault="00915814" w:rsidP="00915814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>
              <w:br w:type="page"/>
            </w:r>
            <w:r w:rsidRPr="000F5CDA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915814" w14:paraId="097F8C13" w14:textId="77777777" w:rsidTr="00C7038D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655" w:type="dxa"/>
            <w:gridSpan w:val="5"/>
          </w:tcPr>
          <w:p w14:paraId="22115025" w14:textId="0728D280" w:rsidR="00915814" w:rsidRPr="00746D9C" w:rsidRDefault="00915814" w:rsidP="00915814">
            <w:pPr>
              <w:tabs>
                <w:tab w:val="left" w:pos="1305"/>
              </w:tabs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>
              <w:rPr>
                <w:sz w:val="16"/>
                <w:szCs w:val="20"/>
              </w:rPr>
              <w:t xml:space="preserve"> ТР ТС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  <w:r>
              <w:rPr>
                <w:sz w:val="16"/>
                <w:szCs w:val="20"/>
              </w:rPr>
              <w:t xml:space="preserve">Регулирующие клапаны </w:t>
            </w:r>
            <w:r w:rsidRPr="0017392C">
              <w:rPr>
                <w:sz w:val="16"/>
                <w:szCs w:val="20"/>
              </w:rPr>
              <w:t>АСТА™</w:t>
            </w:r>
            <w:r>
              <w:rPr>
                <w:sz w:val="16"/>
                <w:szCs w:val="20"/>
              </w:rPr>
              <w:t xml:space="preserve"> </w:t>
            </w:r>
            <w:r w:rsidRPr="00892F92">
              <w:rPr>
                <w:sz w:val="16"/>
                <w:szCs w:val="20"/>
              </w:rPr>
              <w:t xml:space="preserve">с пилотным управлением </w:t>
            </w:r>
            <w:r w:rsidRPr="005270D2">
              <w:rPr>
                <w:sz w:val="16"/>
                <w:szCs w:val="20"/>
              </w:rPr>
              <w:t>успешно прошли программу приемо-сдаточных испытаний, включающую, в частности</w:t>
            </w:r>
            <w:r>
              <w:rPr>
                <w:sz w:val="16"/>
                <w:szCs w:val="20"/>
              </w:rPr>
              <w:t>:</w:t>
            </w:r>
            <w:r>
              <w:rPr>
                <w:sz w:val="16"/>
              </w:rPr>
              <w:t xml:space="preserve"> </w:t>
            </w:r>
            <w:r w:rsidRPr="00775080">
              <w:rPr>
                <w:sz w:val="16"/>
              </w:rPr>
              <w:t>а) прочность и плотность материала корпусных деталей и сварных швов, находящихся под давлением испытательной среды; б) визуально-измерительный контроль и контроль комплектности; в) герметичность относительно внешней среды по уплотнению подвижных и неподвижных соединений; г) герметичность затвора и проверка функционирования.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915814" w14:paraId="3D5EBB4D" w14:textId="77777777" w:rsidTr="00C7038D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2BADBB" w14:textId="77777777" w:rsidR="00915814" w:rsidRDefault="00915814" w:rsidP="00915814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B4B447" w14:textId="4F4765EF" w:rsidR="00915814" w:rsidRDefault="00915814" w:rsidP="00915814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74DD5C" w14:textId="77777777" w:rsidR="00915814" w:rsidRDefault="00915814" w:rsidP="00915814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CFCE5" w14:textId="77777777" w:rsidR="00915814" w:rsidRDefault="00915814" w:rsidP="00915814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915814" w14:paraId="27370103" w14:textId="77777777" w:rsidTr="00C7038D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6445834" w14:textId="77777777" w:rsidR="00915814" w:rsidRDefault="00915814" w:rsidP="00915814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36F8BDEC" w14:textId="77777777" w:rsidR="00915814" w:rsidRDefault="00915814" w:rsidP="00915814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F9AEA76" w14:textId="77777777" w:rsidR="00915814" w:rsidRDefault="00915814" w:rsidP="00915814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7521A800" w14:textId="77777777" w:rsidR="00915814" w:rsidRDefault="00915814" w:rsidP="00915814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042E910F" w14:textId="77777777" w:rsidR="00915814" w:rsidRPr="00235F03" w:rsidRDefault="00915814" w:rsidP="00915814">
            <w:pPr>
              <w:tabs>
                <w:tab w:val="left" w:pos="4755"/>
              </w:tabs>
              <w:rPr>
                <w:sz w:val="16"/>
              </w:rPr>
            </w:pPr>
          </w:p>
        </w:tc>
      </w:tr>
    </w:tbl>
    <w:p w14:paraId="6480DF9A" w14:textId="3B2EDD65" w:rsidR="00386DDA" w:rsidRDefault="00386DDA" w:rsidP="005173E9">
      <w:pPr>
        <w:suppressAutoHyphens w:val="0"/>
        <w:spacing w:after="200" w:line="276" w:lineRule="auto"/>
      </w:pP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6"/>
        <w:gridCol w:w="271"/>
        <w:gridCol w:w="386"/>
        <w:gridCol w:w="375"/>
        <w:gridCol w:w="282"/>
        <w:gridCol w:w="657"/>
        <w:gridCol w:w="94"/>
        <w:gridCol w:w="563"/>
        <w:gridCol w:w="470"/>
        <w:gridCol w:w="187"/>
        <w:gridCol w:w="684"/>
        <w:gridCol w:w="161"/>
        <w:gridCol w:w="470"/>
        <w:gridCol w:w="563"/>
        <w:gridCol w:w="94"/>
        <w:gridCol w:w="657"/>
        <w:gridCol w:w="282"/>
        <w:gridCol w:w="375"/>
        <w:gridCol w:w="658"/>
      </w:tblGrid>
      <w:tr w:rsidR="00602F8B" w:rsidRPr="00AF72CB" w14:paraId="1CF40F52" w14:textId="77777777" w:rsidTr="00386DDA">
        <w:trPr>
          <w:trHeight w:val="204"/>
        </w:trPr>
        <w:tc>
          <w:tcPr>
            <w:tcW w:w="10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084" w14:textId="7553BD3A" w:rsidR="00602F8B" w:rsidRPr="00775080" w:rsidRDefault="00602F8B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775080">
              <w:rPr>
                <w:b/>
                <w:sz w:val="20"/>
                <w:szCs w:val="18"/>
              </w:rPr>
              <w:lastRenderedPageBreak/>
              <w:t xml:space="preserve">МАССОГАБАРИТНЫЕ ХАРАКТЕРИСТИКИ </w:t>
            </w:r>
          </w:p>
        </w:tc>
      </w:tr>
      <w:tr w:rsidR="00AA0AA5" w:rsidRPr="00AF72CB" w14:paraId="6B8210FA" w14:textId="77777777" w:rsidTr="00336157">
        <w:trPr>
          <w:trHeight w:val="20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D5DF" w14:textId="2E43607C" w:rsidR="00AA0AA5" w:rsidRDefault="00AA0AA5" w:rsidP="00336157">
            <w:pPr>
              <w:pStyle w:val="aa"/>
              <w:ind w:left="0"/>
              <w:jc w:val="right"/>
              <w:rPr>
                <w:b/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D93F39" wp14:editId="260B36E7">
                  <wp:extent cx="2026692" cy="928370"/>
                  <wp:effectExtent l="0" t="0" r="0" b="508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34"/>
                          <a:stretch/>
                        </pic:blipFill>
                        <pic:spPr bwMode="auto">
                          <a:xfrm>
                            <a:off x="0" y="0"/>
                            <a:ext cx="2026692" cy="928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432DD56D" w14:textId="12A7C44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5061A1BF" w14:textId="25B7F57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L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42E3BF40" w14:textId="20E8A67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H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2" w:type="dxa"/>
            <w:gridSpan w:val="3"/>
            <w:vAlign w:val="center"/>
          </w:tcPr>
          <w:p w14:paraId="362CE207" w14:textId="673EDBC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B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72E7EFF8" w14:textId="4EAD4B3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D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3"/>
            <w:vAlign w:val="center"/>
          </w:tcPr>
          <w:p w14:paraId="46EDFD98" w14:textId="41EA62B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W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33269DD7" w14:textId="14E22DC8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Масса,</w:t>
            </w:r>
            <w:r>
              <w:rPr>
                <w:b/>
                <w:sz w:val="16"/>
                <w:szCs w:val="16"/>
              </w:rPr>
              <w:br/>
            </w:r>
            <w:r w:rsidRPr="00AA0AA5">
              <w:rPr>
                <w:b/>
                <w:sz w:val="16"/>
                <w:szCs w:val="16"/>
              </w:rPr>
              <w:t>кг</w:t>
            </w:r>
          </w:p>
        </w:tc>
      </w:tr>
      <w:tr w:rsidR="00AA0AA5" w:rsidRPr="00D270F4" w14:paraId="517E5EB0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8074D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0DCC7199" w14:textId="5604D27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772EB10D" w14:textId="56EBA47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210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425D11F4" w14:textId="35A07222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264</w:t>
            </w:r>
          </w:p>
        </w:tc>
        <w:tc>
          <w:tcPr>
            <w:tcW w:w="1032" w:type="dxa"/>
            <w:gridSpan w:val="3"/>
            <w:vAlign w:val="center"/>
          </w:tcPr>
          <w:p w14:paraId="07869696" w14:textId="380A5114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83</w:t>
            </w:r>
          </w:p>
        </w:tc>
        <w:tc>
          <w:tcPr>
            <w:tcW w:w="1033" w:type="dxa"/>
            <w:gridSpan w:val="2"/>
            <w:vAlign w:val="center"/>
          </w:tcPr>
          <w:p w14:paraId="514B9CE8" w14:textId="531DF77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165</w:t>
            </w:r>
          </w:p>
        </w:tc>
        <w:tc>
          <w:tcPr>
            <w:tcW w:w="1033" w:type="dxa"/>
            <w:gridSpan w:val="3"/>
            <w:vAlign w:val="center"/>
          </w:tcPr>
          <w:p w14:paraId="5CCF54C2" w14:textId="1A08ECEE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139</w:t>
            </w:r>
          </w:p>
        </w:tc>
        <w:tc>
          <w:tcPr>
            <w:tcW w:w="1033" w:type="dxa"/>
            <w:gridSpan w:val="2"/>
            <w:vAlign w:val="center"/>
          </w:tcPr>
          <w:p w14:paraId="18F38692" w14:textId="486B743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13</w:t>
            </w:r>
          </w:p>
        </w:tc>
      </w:tr>
      <w:tr w:rsidR="00AA0AA5" w:rsidRPr="00D270F4" w14:paraId="38D8420A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747E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66B2C23A" w14:textId="528C1E94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72D20CB3" w14:textId="4E7E601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222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23EAEB14" w14:textId="4658DF5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284</w:t>
            </w:r>
          </w:p>
        </w:tc>
        <w:tc>
          <w:tcPr>
            <w:tcW w:w="1032" w:type="dxa"/>
            <w:gridSpan w:val="3"/>
            <w:vAlign w:val="center"/>
          </w:tcPr>
          <w:p w14:paraId="064927ED" w14:textId="79F6AFF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93</w:t>
            </w:r>
          </w:p>
        </w:tc>
        <w:tc>
          <w:tcPr>
            <w:tcW w:w="1033" w:type="dxa"/>
            <w:gridSpan w:val="2"/>
            <w:vAlign w:val="center"/>
          </w:tcPr>
          <w:p w14:paraId="3F8D516A" w14:textId="396B2B4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185</w:t>
            </w:r>
          </w:p>
        </w:tc>
        <w:tc>
          <w:tcPr>
            <w:tcW w:w="1033" w:type="dxa"/>
            <w:gridSpan w:val="3"/>
            <w:vAlign w:val="center"/>
          </w:tcPr>
          <w:p w14:paraId="2B7930B1" w14:textId="327F255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139</w:t>
            </w:r>
          </w:p>
        </w:tc>
        <w:tc>
          <w:tcPr>
            <w:tcW w:w="1033" w:type="dxa"/>
            <w:gridSpan w:val="2"/>
            <w:vAlign w:val="center"/>
          </w:tcPr>
          <w:p w14:paraId="634DC054" w14:textId="46C1652E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16</w:t>
            </w:r>
          </w:p>
        </w:tc>
      </w:tr>
      <w:tr w:rsidR="00AA0AA5" w:rsidRPr="00D270F4" w14:paraId="4B591BFB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8353C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4C608E98" w14:textId="0DC07ED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2F4B333D" w14:textId="2BA31A3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270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616EF112" w14:textId="2E43559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324</w:t>
            </w:r>
          </w:p>
        </w:tc>
        <w:tc>
          <w:tcPr>
            <w:tcW w:w="1032" w:type="dxa"/>
            <w:gridSpan w:val="3"/>
            <w:vAlign w:val="center"/>
          </w:tcPr>
          <w:p w14:paraId="78233B2B" w14:textId="38E378D0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100</w:t>
            </w:r>
          </w:p>
        </w:tc>
        <w:tc>
          <w:tcPr>
            <w:tcW w:w="1033" w:type="dxa"/>
            <w:gridSpan w:val="2"/>
            <w:vAlign w:val="center"/>
          </w:tcPr>
          <w:p w14:paraId="7AA1E10C" w14:textId="26315CC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200</w:t>
            </w:r>
          </w:p>
        </w:tc>
        <w:tc>
          <w:tcPr>
            <w:tcW w:w="1033" w:type="dxa"/>
            <w:gridSpan w:val="3"/>
            <w:vAlign w:val="center"/>
          </w:tcPr>
          <w:p w14:paraId="2F437016" w14:textId="54D80B7F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170</w:t>
            </w:r>
          </w:p>
        </w:tc>
        <w:tc>
          <w:tcPr>
            <w:tcW w:w="1033" w:type="dxa"/>
            <w:gridSpan w:val="2"/>
            <w:vAlign w:val="center"/>
          </w:tcPr>
          <w:p w14:paraId="492FD708" w14:textId="04F23CBA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25</w:t>
            </w:r>
          </w:p>
        </w:tc>
      </w:tr>
      <w:tr w:rsidR="00AA0AA5" w:rsidRPr="00D270F4" w14:paraId="75E8BE72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80A80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3191868F" w14:textId="7C5752C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36E3E801" w14:textId="3E6EED3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330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1D785B3" w14:textId="4EAFECB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395</w:t>
            </w:r>
          </w:p>
        </w:tc>
        <w:tc>
          <w:tcPr>
            <w:tcW w:w="1032" w:type="dxa"/>
            <w:gridSpan w:val="3"/>
            <w:vAlign w:val="center"/>
          </w:tcPr>
          <w:p w14:paraId="3430FC85" w14:textId="2DF9D24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110</w:t>
            </w:r>
          </w:p>
        </w:tc>
        <w:tc>
          <w:tcPr>
            <w:tcW w:w="1033" w:type="dxa"/>
            <w:gridSpan w:val="2"/>
            <w:vAlign w:val="center"/>
          </w:tcPr>
          <w:p w14:paraId="565441A6" w14:textId="489679F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220</w:t>
            </w:r>
          </w:p>
        </w:tc>
        <w:tc>
          <w:tcPr>
            <w:tcW w:w="1033" w:type="dxa"/>
            <w:gridSpan w:val="3"/>
            <w:vAlign w:val="center"/>
          </w:tcPr>
          <w:p w14:paraId="79675425" w14:textId="5CDF0AC8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201</w:t>
            </w:r>
          </w:p>
        </w:tc>
        <w:tc>
          <w:tcPr>
            <w:tcW w:w="1033" w:type="dxa"/>
            <w:gridSpan w:val="2"/>
            <w:vAlign w:val="center"/>
          </w:tcPr>
          <w:p w14:paraId="0C13FD4A" w14:textId="620D0A4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37</w:t>
            </w:r>
          </w:p>
        </w:tc>
      </w:tr>
      <w:tr w:rsidR="00AA0AA5" w:rsidRPr="00D270F4" w14:paraId="6C4E21A9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0BA38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04A11DBB" w14:textId="0646E89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33FE5152" w14:textId="7B6DD9A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330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6E84F711" w14:textId="03432F3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406</w:t>
            </w:r>
          </w:p>
        </w:tc>
        <w:tc>
          <w:tcPr>
            <w:tcW w:w="1032" w:type="dxa"/>
            <w:gridSpan w:val="3"/>
            <w:vAlign w:val="center"/>
          </w:tcPr>
          <w:p w14:paraId="7E0749C6" w14:textId="2EAC514B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125</w:t>
            </w:r>
          </w:p>
        </w:tc>
        <w:tc>
          <w:tcPr>
            <w:tcW w:w="1033" w:type="dxa"/>
            <w:gridSpan w:val="2"/>
            <w:vAlign w:val="center"/>
          </w:tcPr>
          <w:p w14:paraId="78A621D8" w14:textId="4ED7F9C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250</w:t>
            </w:r>
          </w:p>
        </w:tc>
        <w:tc>
          <w:tcPr>
            <w:tcW w:w="1033" w:type="dxa"/>
            <w:gridSpan w:val="3"/>
            <w:vAlign w:val="center"/>
          </w:tcPr>
          <w:p w14:paraId="186D517C" w14:textId="4FACE12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201</w:t>
            </w:r>
          </w:p>
        </w:tc>
        <w:tc>
          <w:tcPr>
            <w:tcW w:w="1033" w:type="dxa"/>
            <w:gridSpan w:val="2"/>
            <w:vAlign w:val="center"/>
          </w:tcPr>
          <w:p w14:paraId="34DBB8D2" w14:textId="64606060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</w:t>
            </w:r>
          </w:p>
        </w:tc>
      </w:tr>
      <w:tr w:rsidR="00AA0AA5" w:rsidRPr="00D270F4" w14:paraId="381A8A66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44F34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1CA4BC6B" w14:textId="15C5670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76DD1B9A" w14:textId="4C6F480A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427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6CFF53D5" w14:textId="768B342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529</w:t>
            </w:r>
          </w:p>
        </w:tc>
        <w:tc>
          <w:tcPr>
            <w:tcW w:w="1032" w:type="dxa"/>
            <w:gridSpan w:val="3"/>
            <w:vAlign w:val="center"/>
          </w:tcPr>
          <w:p w14:paraId="1A3FF955" w14:textId="007D37A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143</w:t>
            </w:r>
          </w:p>
        </w:tc>
        <w:tc>
          <w:tcPr>
            <w:tcW w:w="1033" w:type="dxa"/>
            <w:gridSpan w:val="2"/>
            <w:vAlign w:val="center"/>
          </w:tcPr>
          <w:p w14:paraId="234CFB89" w14:textId="6C1D975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285</w:t>
            </w:r>
          </w:p>
        </w:tc>
        <w:tc>
          <w:tcPr>
            <w:tcW w:w="1033" w:type="dxa"/>
            <w:gridSpan w:val="3"/>
            <w:vAlign w:val="center"/>
          </w:tcPr>
          <w:p w14:paraId="5B5A7F73" w14:textId="25C7621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320</w:t>
            </w:r>
          </w:p>
        </w:tc>
        <w:tc>
          <w:tcPr>
            <w:tcW w:w="1033" w:type="dxa"/>
            <w:gridSpan w:val="2"/>
            <w:vAlign w:val="center"/>
          </w:tcPr>
          <w:p w14:paraId="39D83FF6" w14:textId="3B0A366B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78</w:t>
            </w:r>
          </w:p>
        </w:tc>
      </w:tr>
      <w:tr w:rsidR="00AA0AA5" w:rsidRPr="00D270F4" w14:paraId="5BB210B3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48C01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4810901C" w14:textId="6AF2705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3E755A83" w14:textId="6F4A68B4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530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04ABC3DB" w14:textId="4B8E671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658</w:t>
            </w:r>
          </w:p>
        </w:tc>
        <w:tc>
          <w:tcPr>
            <w:tcW w:w="1032" w:type="dxa"/>
            <w:gridSpan w:val="3"/>
            <w:vAlign w:val="center"/>
          </w:tcPr>
          <w:p w14:paraId="4C855298" w14:textId="45D2206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170</w:t>
            </w:r>
          </w:p>
        </w:tc>
        <w:tc>
          <w:tcPr>
            <w:tcW w:w="1033" w:type="dxa"/>
            <w:gridSpan w:val="2"/>
            <w:vAlign w:val="center"/>
          </w:tcPr>
          <w:p w14:paraId="31BE673D" w14:textId="039355A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340</w:t>
            </w:r>
          </w:p>
        </w:tc>
        <w:tc>
          <w:tcPr>
            <w:tcW w:w="1033" w:type="dxa"/>
            <w:gridSpan w:val="3"/>
            <w:vAlign w:val="center"/>
          </w:tcPr>
          <w:p w14:paraId="708B56B7" w14:textId="0B99084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390</w:t>
            </w:r>
          </w:p>
        </w:tc>
        <w:tc>
          <w:tcPr>
            <w:tcW w:w="1033" w:type="dxa"/>
            <w:gridSpan w:val="2"/>
            <w:vAlign w:val="center"/>
          </w:tcPr>
          <w:p w14:paraId="2C8A963B" w14:textId="54B37D0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140</w:t>
            </w:r>
          </w:p>
        </w:tc>
      </w:tr>
      <w:tr w:rsidR="00AA0AA5" w:rsidRPr="00D270F4" w14:paraId="2C6517E4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9053D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1317A7CB" w14:textId="53D63AC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0D8CE340" w14:textId="7CE13932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620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93AD24C" w14:textId="5545A4D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771</w:t>
            </w:r>
          </w:p>
        </w:tc>
        <w:tc>
          <w:tcPr>
            <w:tcW w:w="1032" w:type="dxa"/>
            <w:gridSpan w:val="3"/>
            <w:vAlign w:val="center"/>
          </w:tcPr>
          <w:p w14:paraId="20A27EFC" w14:textId="50C18DF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203</w:t>
            </w:r>
          </w:p>
        </w:tc>
        <w:tc>
          <w:tcPr>
            <w:tcW w:w="1033" w:type="dxa"/>
            <w:gridSpan w:val="2"/>
            <w:vAlign w:val="center"/>
          </w:tcPr>
          <w:p w14:paraId="14EE4711" w14:textId="4D16EE7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405</w:t>
            </w:r>
          </w:p>
        </w:tc>
        <w:tc>
          <w:tcPr>
            <w:tcW w:w="1033" w:type="dxa"/>
            <w:gridSpan w:val="3"/>
            <w:vAlign w:val="center"/>
          </w:tcPr>
          <w:p w14:paraId="14290F86" w14:textId="71770E9F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490</w:t>
            </w:r>
          </w:p>
        </w:tc>
        <w:tc>
          <w:tcPr>
            <w:tcW w:w="1033" w:type="dxa"/>
            <w:gridSpan w:val="2"/>
            <w:vAlign w:val="center"/>
          </w:tcPr>
          <w:p w14:paraId="064551F0" w14:textId="5B334BCE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230</w:t>
            </w:r>
          </w:p>
        </w:tc>
      </w:tr>
      <w:tr w:rsidR="00AA0AA5" w:rsidRPr="00D270F4" w14:paraId="62EA6879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FCBD9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2D2BFFC7" w14:textId="59F00D6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AA0AA5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0C0034C3" w14:textId="693F1403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725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7EF4E18C" w14:textId="33EFB100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927</w:t>
            </w:r>
          </w:p>
        </w:tc>
        <w:tc>
          <w:tcPr>
            <w:tcW w:w="1032" w:type="dxa"/>
            <w:gridSpan w:val="3"/>
            <w:vAlign w:val="center"/>
          </w:tcPr>
          <w:p w14:paraId="137DA75B" w14:textId="0D6614C9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230</w:t>
            </w:r>
          </w:p>
        </w:tc>
        <w:tc>
          <w:tcPr>
            <w:tcW w:w="1033" w:type="dxa"/>
            <w:gridSpan w:val="2"/>
            <w:vAlign w:val="center"/>
          </w:tcPr>
          <w:p w14:paraId="568A0C53" w14:textId="203816F2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460</w:t>
            </w:r>
          </w:p>
        </w:tc>
        <w:tc>
          <w:tcPr>
            <w:tcW w:w="1033" w:type="dxa"/>
            <w:gridSpan w:val="3"/>
            <w:vAlign w:val="center"/>
          </w:tcPr>
          <w:p w14:paraId="0907A3D2" w14:textId="22D51709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540</w:t>
            </w:r>
          </w:p>
        </w:tc>
        <w:tc>
          <w:tcPr>
            <w:tcW w:w="1033" w:type="dxa"/>
            <w:gridSpan w:val="2"/>
            <w:vAlign w:val="center"/>
          </w:tcPr>
          <w:p w14:paraId="052476B3" w14:textId="63E174EE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370</w:t>
            </w:r>
          </w:p>
        </w:tc>
      </w:tr>
      <w:tr w:rsidR="00AA0AA5" w:rsidRPr="00D270F4" w14:paraId="72D2B0EB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6A511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74073B70" w14:textId="5B4FC54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AA0AA5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548035B8" w14:textId="1E50D199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725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5599A6CA" w14:textId="1D859E05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991</w:t>
            </w:r>
          </w:p>
        </w:tc>
        <w:tc>
          <w:tcPr>
            <w:tcW w:w="1032" w:type="dxa"/>
            <w:gridSpan w:val="3"/>
            <w:vAlign w:val="center"/>
          </w:tcPr>
          <w:p w14:paraId="02A07026" w14:textId="2A0BEB94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260</w:t>
            </w:r>
          </w:p>
        </w:tc>
        <w:tc>
          <w:tcPr>
            <w:tcW w:w="1033" w:type="dxa"/>
            <w:gridSpan w:val="2"/>
            <w:vAlign w:val="center"/>
          </w:tcPr>
          <w:p w14:paraId="5FFB1055" w14:textId="2659445D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520</w:t>
            </w:r>
          </w:p>
        </w:tc>
        <w:tc>
          <w:tcPr>
            <w:tcW w:w="1033" w:type="dxa"/>
            <w:gridSpan w:val="3"/>
            <w:vAlign w:val="center"/>
          </w:tcPr>
          <w:p w14:paraId="3DAE855E" w14:textId="49A07515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540</w:t>
            </w:r>
          </w:p>
        </w:tc>
        <w:tc>
          <w:tcPr>
            <w:tcW w:w="1033" w:type="dxa"/>
            <w:gridSpan w:val="2"/>
            <w:vAlign w:val="center"/>
          </w:tcPr>
          <w:p w14:paraId="6B3F349F" w14:textId="2BB8838B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385</w:t>
            </w:r>
          </w:p>
        </w:tc>
      </w:tr>
      <w:tr w:rsidR="00AA0AA5" w:rsidRPr="00D270F4" w14:paraId="29428449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14E50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1CB637D8" w14:textId="609B27F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AA0AA5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158918C9" w14:textId="3B58F89C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990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47889D27" w14:textId="5F465641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1155</w:t>
            </w:r>
          </w:p>
        </w:tc>
        <w:tc>
          <w:tcPr>
            <w:tcW w:w="1032" w:type="dxa"/>
            <w:gridSpan w:val="3"/>
            <w:vAlign w:val="center"/>
          </w:tcPr>
          <w:p w14:paraId="5F01BB9B" w14:textId="2867F6CC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290</w:t>
            </w:r>
          </w:p>
        </w:tc>
        <w:tc>
          <w:tcPr>
            <w:tcW w:w="1033" w:type="dxa"/>
            <w:gridSpan w:val="2"/>
            <w:vAlign w:val="center"/>
          </w:tcPr>
          <w:p w14:paraId="60870C5D" w14:textId="3773BB43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580</w:t>
            </w:r>
          </w:p>
        </w:tc>
        <w:tc>
          <w:tcPr>
            <w:tcW w:w="1033" w:type="dxa"/>
            <w:gridSpan w:val="3"/>
            <w:vAlign w:val="center"/>
          </w:tcPr>
          <w:p w14:paraId="37F22A92" w14:textId="6DE3DA4B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740</w:t>
            </w:r>
          </w:p>
        </w:tc>
        <w:tc>
          <w:tcPr>
            <w:tcW w:w="1033" w:type="dxa"/>
            <w:gridSpan w:val="2"/>
            <w:vAlign w:val="center"/>
          </w:tcPr>
          <w:p w14:paraId="6057F442" w14:textId="593A7118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830</w:t>
            </w:r>
          </w:p>
        </w:tc>
      </w:tr>
      <w:tr w:rsidR="00594D47" w14:paraId="082BD090" w14:textId="77777777" w:rsidTr="00C7038D">
        <w:trPr>
          <w:trHeight w:val="204"/>
        </w:trPr>
        <w:tc>
          <w:tcPr>
            <w:tcW w:w="10655" w:type="dxa"/>
            <w:gridSpan w:val="19"/>
          </w:tcPr>
          <w:p w14:paraId="38B4B90C" w14:textId="77777777" w:rsidR="00594D47" w:rsidRPr="0067069D" w:rsidRDefault="00594D47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AA0AA5" w14:paraId="3F4D4A99" w14:textId="77777777" w:rsidTr="005173E9">
        <w:trPr>
          <w:trHeight w:val="192"/>
        </w:trPr>
        <w:tc>
          <w:tcPr>
            <w:tcW w:w="3426" w:type="dxa"/>
            <w:vMerge w:val="restart"/>
            <w:vAlign w:val="center"/>
          </w:tcPr>
          <w:p w14:paraId="13ECD791" w14:textId="7777777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657" w:type="dxa"/>
            <w:gridSpan w:val="2"/>
            <w:vAlign w:val="center"/>
          </w:tcPr>
          <w:p w14:paraId="0BB6ED5D" w14:textId="06E563A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57" w:type="dxa"/>
            <w:gridSpan w:val="2"/>
            <w:vAlign w:val="center"/>
          </w:tcPr>
          <w:p w14:paraId="03BCCA5A" w14:textId="292D03B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657" w:type="dxa"/>
            <w:vAlign w:val="center"/>
          </w:tcPr>
          <w:p w14:paraId="7CAB8FB2" w14:textId="3EF45B9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57" w:type="dxa"/>
            <w:gridSpan w:val="2"/>
            <w:vAlign w:val="center"/>
          </w:tcPr>
          <w:p w14:paraId="5CB497EC" w14:textId="3F6AC770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657" w:type="dxa"/>
            <w:gridSpan w:val="2"/>
            <w:vAlign w:val="center"/>
          </w:tcPr>
          <w:p w14:paraId="1735271B" w14:textId="7E71D8C5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684" w:type="dxa"/>
            <w:vAlign w:val="center"/>
          </w:tcPr>
          <w:p w14:paraId="6D29FFA3" w14:textId="7095E98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31" w:type="dxa"/>
            <w:gridSpan w:val="2"/>
            <w:vAlign w:val="center"/>
          </w:tcPr>
          <w:p w14:paraId="7F40FF54" w14:textId="422D233B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57" w:type="dxa"/>
            <w:gridSpan w:val="2"/>
            <w:vAlign w:val="center"/>
          </w:tcPr>
          <w:p w14:paraId="7B90481A" w14:textId="58AD6F04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657" w:type="dxa"/>
            <w:vAlign w:val="center"/>
          </w:tcPr>
          <w:p w14:paraId="692B00C2" w14:textId="1088CB7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657" w:type="dxa"/>
            <w:gridSpan w:val="2"/>
            <w:vAlign w:val="center"/>
          </w:tcPr>
          <w:p w14:paraId="31C9014C" w14:textId="6AF253FE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658" w:type="dxa"/>
            <w:vAlign w:val="center"/>
          </w:tcPr>
          <w:p w14:paraId="65C7DBEF" w14:textId="6D8D273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400</w:t>
            </w:r>
          </w:p>
        </w:tc>
      </w:tr>
      <w:tr w:rsidR="00AA0AA5" w14:paraId="510687E4" w14:textId="77777777" w:rsidTr="005173E9">
        <w:trPr>
          <w:trHeight w:val="192"/>
        </w:trPr>
        <w:tc>
          <w:tcPr>
            <w:tcW w:w="3426" w:type="dxa"/>
            <w:vMerge/>
          </w:tcPr>
          <w:p w14:paraId="12566B02" w14:textId="77777777" w:rsidR="00AA0AA5" w:rsidRPr="00AA0AA5" w:rsidRDefault="00AA0AA5" w:rsidP="00C70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18"/>
            <w:vAlign w:val="center"/>
          </w:tcPr>
          <w:p w14:paraId="569C9B81" w14:textId="2708F294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Kvs</w:t>
            </w:r>
            <w:r w:rsidRPr="00AA0AA5">
              <w:rPr>
                <w:b/>
                <w:sz w:val="16"/>
                <w:szCs w:val="16"/>
              </w:rPr>
              <w:t xml:space="preserve">, </w:t>
            </w:r>
            <w:r w:rsidRPr="00AA0AA5">
              <w:rPr>
                <w:b/>
                <w:bCs/>
                <w:sz w:val="16"/>
                <w:szCs w:val="16"/>
              </w:rPr>
              <w:t>м</w:t>
            </w:r>
            <w:r w:rsidRPr="00AA0AA5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AA0AA5">
              <w:rPr>
                <w:b/>
                <w:bCs/>
                <w:sz w:val="16"/>
                <w:szCs w:val="16"/>
              </w:rPr>
              <w:t>/ч</w:t>
            </w:r>
          </w:p>
        </w:tc>
      </w:tr>
      <w:tr w:rsidR="00AA0AA5" w14:paraId="6296B989" w14:textId="77777777" w:rsidTr="005173E9">
        <w:trPr>
          <w:trHeight w:val="191"/>
        </w:trPr>
        <w:tc>
          <w:tcPr>
            <w:tcW w:w="3426" w:type="dxa"/>
            <w:vAlign w:val="center"/>
          </w:tcPr>
          <w:p w14:paraId="1333A334" w14:textId="57FEAAAE" w:rsidR="00AA0AA5" w:rsidRPr="00AA0AA5" w:rsidRDefault="00AA0AA5" w:rsidP="005173E9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Р03</w:t>
            </w:r>
            <w:r w:rsidRPr="00AA0AA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A0AA5">
              <w:rPr>
                <w:b/>
                <w:sz w:val="16"/>
                <w:szCs w:val="16"/>
              </w:rPr>
              <w:t>(стандартный плунжер)</w:t>
            </w:r>
          </w:p>
        </w:tc>
        <w:tc>
          <w:tcPr>
            <w:tcW w:w="657" w:type="dxa"/>
            <w:gridSpan w:val="2"/>
            <w:vAlign w:val="center"/>
          </w:tcPr>
          <w:p w14:paraId="0D4F4E0D" w14:textId="068892D8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50</w:t>
            </w:r>
          </w:p>
        </w:tc>
        <w:tc>
          <w:tcPr>
            <w:tcW w:w="657" w:type="dxa"/>
            <w:gridSpan w:val="2"/>
            <w:vAlign w:val="center"/>
          </w:tcPr>
          <w:p w14:paraId="3671F30F" w14:textId="407616DA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65</w:t>
            </w:r>
          </w:p>
        </w:tc>
        <w:tc>
          <w:tcPr>
            <w:tcW w:w="657" w:type="dxa"/>
            <w:vAlign w:val="center"/>
          </w:tcPr>
          <w:p w14:paraId="4C8651FA" w14:textId="0D576D62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115</w:t>
            </w:r>
          </w:p>
        </w:tc>
        <w:tc>
          <w:tcPr>
            <w:tcW w:w="657" w:type="dxa"/>
            <w:gridSpan w:val="2"/>
            <w:vAlign w:val="center"/>
          </w:tcPr>
          <w:p w14:paraId="5803C141" w14:textId="6E0C0750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200</w:t>
            </w:r>
          </w:p>
        </w:tc>
        <w:tc>
          <w:tcPr>
            <w:tcW w:w="657" w:type="dxa"/>
            <w:gridSpan w:val="2"/>
            <w:vAlign w:val="center"/>
          </w:tcPr>
          <w:p w14:paraId="2319C7DC" w14:textId="5E81898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310</w:t>
            </w:r>
          </w:p>
        </w:tc>
        <w:tc>
          <w:tcPr>
            <w:tcW w:w="684" w:type="dxa"/>
            <w:vAlign w:val="center"/>
          </w:tcPr>
          <w:p w14:paraId="2F151652" w14:textId="2A86482E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460</w:t>
            </w:r>
          </w:p>
        </w:tc>
        <w:tc>
          <w:tcPr>
            <w:tcW w:w="631" w:type="dxa"/>
            <w:gridSpan w:val="2"/>
            <w:vAlign w:val="center"/>
          </w:tcPr>
          <w:p w14:paraId="570601A2" w14:textId="7C8BC66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815</w:t>
            </w:r>
          </w:p>
        </w:tc>
        <w:tc>
          <w:tcPr>
            <w:tcW w:w="657" w:type="dxa"/>
            <w:gridSpan w:val="2"/>
            <w:vAlign w:val="center"/>
          </w:tcPr>
          <w:p w14:paraId="1C798662" w14:textId="19475861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1250</w:t>
            </w:r>
          </w:p>
        </w:tc>
        <w:tc>
          <w:tcPr>
            <w:tcW w:w="657" w:type="dxa"/>
            <w:vAlign w:val="center"/>
          </w:tcPr>
          <w:p w14:paraId="7D2531F8" w14:textId="6116378F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1850</w:t>
            </w:r>
          </w:p>
        </w:tc>
        <w:tc>
          <w:tcPr>
            <w:tcW w:w="657" w:type="dxa"/>
            <w:gridSpan w:val="2"/>
            <w:vAlign w:val="center"/>
          </w:tcPr>
          <w:p w14:paraId="16FAE52B" w14:textId="2C5E5D3D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1990</w:t>
            </w:r>
          </w:p>
        </w:tc>
        <w:tc>
          <w:tcPr>
            <w:tcW w:w="658" w:type="dxa"/>
            <w:vAlign w:val="center"/>
          </w:tcPr>
          <w:p w14:paraId="63C047FE" w14:textId="3B2BC36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3300</w:t>
            </w:r>
          </w:p>
        </w:tc>
      </w:tr>
      <w:tr w:rsidR="00AA0AA5" w14:paraId="319904E8" w14:textId="77777777" w:rsidTr="005173E9">
        <w:trPr>
          <w:trHeight w:val="191"/>
        </w:trPr>
        <w:tc>
          <w:tcPr>
            <w:tcW w:w="3426" w:type="dxa"/>
            <w:vAlign w:val="center"/>
          </w:tcPr>
          <w:p w14:paraId="6DBBB9E2" w14:textId="31F2BF15" w:rsidR="00AA0AA5" w:rsidRPr="00AA0AA5" w:rsidRDefault="00AA0AA5" w:rsidP="005173E9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Р03 (</w:t>
            </w:r>
            <w:proofErr w:type="spellStart"/>
            <w:r w:rsidRPr="00AA0AA5">
              <w:rPr>
                <w:b/>
                <w:sz w:val="16"/>
                <w:szCs w:val="16"/>
              </w:rPr>
              <w:t>антикавитационный</w:t>
            </w:r>
            <w:proofErr w:type="spellEnd"/>
            <w:r w:rsidRPr="00AA0AA5">
              <w:rPr>
                <w:b/>
                <w:sz w:val="16"/>
                <w:szCs w:val="16"/>
              </w:rPr>
              <w:t xml:space="preserve"> плунжер*)</w:t>
            </w:r>
          </w:p>
        </w:tc>
        <w:tc>
          <w:tcPr>
            <w:tcW w:w="657" w:type="dxa"/>
            <w:gridSpan w:val="2"/>
            <w:vAlign w:val="center"/>
          </w:tcPr>
          <w:p w14:paraId="5E1124C0" w14:textId="18F422E2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40</w:t>
            </w:r>
          </w:p>
        </w:tc>
        <w:tc>
          <w:tcPr>
            <w:tcW w:w="657" w:type="dxa"/>
            <w:gridSpan w:val="2"/>
            <w:vAlign w:val="center"/>
          </w:tcPr>
          <w:p w14:paraId="52BBB7C9" w14:textId="68EAF11F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55</w:t>
            </w:r>
          </w:p>
        </w:tc>
        <w:tc>
          <w:tcPr>
            <w:tcW w:w="657" w:type="dxa"/>
            <w:vAlign w:val="center"/>
          </w:tcPr>
          <w:p w14:paraId="0686724A" w14:textId="183114DF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100</w:t>
            </w:r>
          </w:p>
        </w:tc>
        <w:tc>
          <w:tcPr>
            <w:tcW w:w="657" w:type="dxa"/>
            <w:gridSpan w:val="2"/>
            <w:vAlign w:val="center"/>
          </w:tcPr>
          <w:p w14:paraId="6EDB334F" w14:textId="2DFA63FD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170</w:t>
            </w:r>
          </w:p>
        </w:tc>
        <w:tc>
          <w:tcPr>
            <w:tcW w:w="657" w:type="dxa"/>
            <w:gridSpan w:val="2"/>
            <w:vAlign w:val="center"/>
          </w:tcPr>
          <w:p w14:paraId="6A4C40E7" w14:textId="79DAA47E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260</w:t>
            </w:r>
          </w:p>
        </w:tc>
        <w:tc>
          <w:tcPr>
            <w:tcW w:w="684" w:type="dxa"/>
            <w:vAlign w:val="center"/>
          </w:tcPr>
          <w:p w14:paraId="0A62CAA4" w14:textId="53E56FD5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390</w:t>
            </w:r>
          </w:p>
        </w:tc>
        <w:tc>
          <w:tcPr>
            <w:tcW w:w="631" w:type="dxa"/>
            <w:gridSpan w:val="2"/>
            <w:vAlign w:val="center"/>
          </w:tcPr>
          <w:p w14:paraId="0B04BE90" w14:textId="2400142D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695</w:t>
            </w:r>
          </w:p>
        </w:tc>
        <w:tc>
          <w:tcPr>
            <w:tcW w:w="657" w:type="dxa"/>
            <w:gridSpan w:val="2"/>
            <w:vAlign w:val="center"/>
          </w:tcPr>
          <w:p w14:paraId="500F4AA4" w14:textId="3212B500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1065</w:t>
            </w:r>
          </w:p>
        </w:tc>
        <w:tc>
          <w:tcPr>
            <w:tcW w:w="657" w:type="dxa"/>
            <w:vAlign w:val="center"/>
          </w:tcPr>
          <w:p w14:paraId="75AF557C" w14:textId="12B692C0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1575</w:t>
            </w:r>
          </w:p>
        </w:tc>
        <w:tc>
          <w:tcPr>
            <w:tcW w:w="657" w:type="dxa"/>
            <w:gridSpan w:val="2"/>
            <w:vAlign w:val="center"/>
          </w:tcPr>
          <w:p w14:paraId="626F6311" w14:textId="012889C0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1695</w:t>
            </w:r>
          </w:p>
        </w:tc>
        <w:tc>
          <w:tcPr>
            <w:tcW w:w="658" w:type="dxa"/>
            <w:vAlign w:val="center"/>
          </w:tcPr>
          <w:p w14:paraId="6FBC9B26" w14:textId="0B392E7F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2800</w:t>
            </w:r>
          </w:p>
        </w:tc>
      </w:tr>
      <w:tr w:rsidR="005173E9" w14:paraId="513B27EA" w14:textId="77777777" w:rsidTr="00336157">
        <w:trPr>
          <w:trHeight w:val="89"/>
        </w:trPr>
        <w:tc>
          <w:tcPr>
            <w:tcW w:w="7395" w:type="dxa"/>
            <w:gridSpan w:val="11"/>
            <w:tcBorders>
              <w:bottom w:val="single" w:sz="4" w:space="0" w:color="auto"/>
            </w:tcBorders>
            <w:vAlign w:val="center"/>
          </w:tcPr>
          <w:p w14:paraId="00F3E1D8" w14:textId="77777777" w:rsidR="005173E9" w:rsidRPr="00D270F4" w:rsidRDefault="005173E9" w:rsidP="00C7038D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D270F4">
              <w:rPr>
                <w:b/>
                <w:sz w:val="20"/>
                <w:szCs w:val="16"/>
              </w:rPr>
              <w:t>Кавитационный</w:t>
            </w:r>
            <w:proofErr w:type="spellEnd"/>
            <w:r w:rsidRPr="00D270F4">
              <w:rPr>
                <w:b/>
                <w:sz w:val="20"/>
                <w:szCs w:val="16"/>
              </w:rPr>
              <w:t xml:space="preserve"> график</w:t>
            </w:r>
          </w:p>
        </w:tc>
        <w:tc>
          <w:tcPr>
            <w:tcW w:w="3260" w:type="dxa"/>
            <w:gridSpan w:val="8"/>
            <w:vAlign w:val="center"/>
          </w:tcPr>
          <w:p w14:paraId="1F4C67E9" w14:textId="763D4DE8" w:rsidR="005173E9" w:rsidRPr="00D270F4" w:rsidRDefault="00336157" w:rsidP="00C7038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Характеристика регулирования</w:t>
            </w:r>
          </w:p>
        </w:tc>
      </w:tr>
      <w:tr w:rsidR="00336157" w14:paraId="4445FD37" w14:textId="77777777" w:rsidTr="00336157">
        <w:trPr>
          <w:trHeight w:val="2188"/>
        </w:trPr>
        <w:tc>
          <w:tcPr>
            <w:tcW w:w="7395" w:type="dxa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14:paraId="621A2323" w14:textId="1459B83B" w:rsidR="00336157" w:rsidRPr="0026511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 w:rsidRPr="005173E9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E1044E" wp14:editId="5DD5091A">
                  <wp:extent cx="4272243" cy="1692233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726" cy="1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1D6B9BD5" w14:textId="11507EFD" w:rsidR="00336157" w:rsidRPr="0026511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 w:rsidRPr="005173E9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245ED0" wp14:editId="4511825D">
                  <wp:extent cx="1792224" cy="1732976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687" cy="177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157" w14:paraId="25618744" w14:textId="77777777" w:rsidTr="00336157">
        <w:trPr>
          <w:trHeight w:val="53"/>
        </w:trPr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27C4C" w14:textId="16A3FC35" w:rsidR="00336157" w:rsidRPr="005173E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Р03 (стандартный плунжер)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E61886" w14:textId="254E0396" w:rsidR="00336157" w:rsidRPr="005173E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Р03 (</w:t>
            </w:r>
            <w:proofErr w:type="spellStart"/>
            <w:r>
              <w:rPr>
                <w:b/>
                <w:sz w:val="16"/>
                <w:szCs w:val="16"/>
              </w:rPr>
              <w:t>антикавитационный</w:t>
            </w:r>
            <w:proofErr w:type="spellEnd"/>
            <w:r>
              <w:rPr>
                <w:b/>
                <w:sz w:val="16"/>
                <w:szCs w:val="16"/>
              </w:rPr>
              <w:t xml:space="preserve"> плунжер)</w:t>
            </w:r>
          </w:p>
        </w:tc>
        <w:tc>
          <w:tcPr>
            <w:tcW w:w="3260" w:type="dxa"/>
            <w:gridSpan w:val="8"/>
            <w:vMerge/>
            <w:tcBorders>
              <w:left w:val="single" w:sz="4" w:space="0" w:color="auto"/>
            </w:tcBorders>
          </w:tcPr>
          <w:p w14:paraId="3147AA6B" w14:textId="77777777" w:rsidR="00336157" w:rsidRPr="005173E9" w:rsidRDefault="00336157" w:rsidP="005173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6157" w14:paraId="30B9208E" w14:textId="77777777" w:rsidTr="00035416">
        <w:trPr>
          <w:trHeight w:val="406"/>
        </w:trPr>
        <w:tc>
          <w:tcPr>
            <w:tcW w:w="739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3F6891" w14:textId="77777777" w:rsidR="00336157" w:rsidRPr="00336157" w:rsidRDefault="00336157" w:rsidP="00336157">
            <w:pPr>
              <w:tabs>
                <w:tab w:val="left" w:pos="4215"/>
              </w:tabs>
              <w:jc w:val="center"/>
              <w:rPr>
                <w:b/>
                <w:sz w:val="16"/>
                <w:szCs w:val="18"/>
              </w:rPr>
            </w:pPr>
            <w:r w:rsidRPr="00336157">
              <w:rPr>
                <w:b/>
                <w:sz w:val="16"/>
                <w:szCs w:val="18"/>
              </w:rPr>
              <w:t xml:space="preserve">Области: А </w:t>
            </w:r>
            <w:r w:rsidRPr="00336157">
              <w:rPr>
                <w:sz w:val="16"/>
                <w:szCs w:val="18"/>
              </w:rPr>
              <w:t>– рекомендуемые рабочие условия;</w:t>
            </w:r>
          </w:p>
          <w:p w14:paraId="519305CA" w14:textId="1D9B6954" w:rsidR="00336157" w:rsidRPr="00336157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 w:rsidRPr="00336157">
              <w:rPr>
                <w:b/>
                <w:sz w:val="16"/>
                <w:szCs w:val="18"/>
              </w:rPr>
              <w:t xml:space="preserve">В </w:t>
            </w:r>
            <w:r w:rsidRPr="00336157">
              <w:rPr>
                <w:sz w:val="16"/>
                <w:szCs w:val="18"/>
              </w:rPr>
              <w:t>– начальная кавитация;</w:t>
            </w:r>
            <w:r w:rsidRPr="00336157">
              <w:rPr>
                <w:b/>
                <w:sz w:val="16"/>
                <w:szCs w:val="18"/>
              </w:rPr>
              <w:t xml:space="preserve"> С </w:t>
            </w:r>
            <w:r w:rsidRPr="00336157">
              <w:rPr>
                <w:sz w:val="16"/>
                <w:szCs w:val="18"/>
              </w:rPr>
              <w:t>– развитая кавитация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</w:tcBorders>
            <w:vAlign w:val="center"/>
          </w:tcPr>
          <w:p w14:paraId="076CEEE7" w14:textId="77777777" w:rsidR="00336157" w:rsidRPr="00336157" w:rsidRDefault="00915814" w:rsidP="00336157">
            <w:pPr>
              <w:rPr>
                <w:b/>
                <w:sz w:val="16"/>
                <w:szCs w:val="16"/>
              </w:rPr>
            </w:pPr>
            <w:r>
              <w:rPr>
                <w:rFonts w:ascii="Inter" w:hAnsi="Inter"/>
                <w:noProof/>
                <w:color w:val="C00000"/>
                <w:sz w:val="16"/>
                <w:szCs w:val="16"/>
                <w:lang w:eastAsia="ru-RU"/>
              </w:rPr>
              <w:pict w14:anchorId="27A48A6D">
                <v:shape id="Рисунок 6" o:spid="_x0000_i1026" type="#_x0000_t75" style="width:24.3pt;height:7.95pt;visibility:visible">
                  <v:imagedata r:id="rId15" o:title=""/>
                </v:shape>
              </w:pict>
            </w:r>
            <w:r w:rsidR="00336157">
              <w:rPr>
                <w:b/>
                <w:sz w:val="16"/>
                <w:szCs w:val="16"/>
              </w:rPr>
              <w:t xml:space="preserve">  </w:t>
            </w:r>
            <w:r w:rsidR="00336157" w:rsidRPr="00336157">
              <w:rPr>
                <w:sz w:val="16"/>
                <w:szCs w:val="16"/>
              </w:rPr>
              <w:t xml:space="preserve"> Р03 (стандартный плунжер)</w:t>
            </w:r>
          </w:p>
          <w:p w14:paraId="1051E489" w14:textId="54D6F09F" w:rsidR="00336157" w:rsidRPr="00336157" w:rsidRDefault="00915814" w:rsidP="00336157">
            <w:pPr>
              <w:rPr>
                <w:b/>
                <w:sz w:val="16"/>
                <w:szCs w:val="16"/>
              </w:rPr>
            </w:pPr>
            <w:r>
              <w:rPr>
                <w:rFonts w:ascii="Inter" w:hAnsi="Inter"/>
                <w:noProof/>
                <w:color w:val="C00000"/>
                <w:sz w:val="16"/>
                <w:szCs w:val="16"/>
                <w:lang w:eastAsia="ru-RU"/>
              </w:rPr>
              <w:pict w14:anchorId="7915CFEF">
                <v:shape id="Рисунок 20" o:spid="_x0000_i1027" type="#_x0000_t75" style="width:23.85pt;height:6.55pt;visibility:visible">
                  <v:imagedata r:id="rId16" o:title=""/>
                </v:shape>
              </w:pict>
            </w:r>
            <w:r w:rsidR="00336157">
              <w:rPr>
                <w:b/>
                <w:sz w:val="16"/>
                <w:szCs w:val="16"/>
              </w:rPr>
              <w:t xml:space="preserve">   </w:t>
            </w:r>
            <w:r w:rsidR="00336157" w:rsidRPr="00336157">
              <w:rPr>
                <w:sz w:val="16"/>
                <w:szCs w:val="16"/>
              </w:rPr>
              <w:t>Р03 (</w:t>
            </w:r>
            <w:proofErr w:type="spellStart"/>
            <w:r w:rsidR="00336157" w:rsidRPr="00336157">
              <w:rPr>
                <w:sz w:val="16"/>
                <w:szCs w:val="16"/>
              </w:rPr>
              <w:t>антикавитационный</w:t>
            </w:r>
            <w:proofErr w:type="spellEnd"/>
            <w:r w:rsidR="00336157" w:rsidRPr="00336157">
              <w:rPr>
                <w:sz w:val="16"/>
                <w:szCs w:val="16"/>
              </w:rPr>
              <w:t xml:space="preserve"> плунжер)</w:t>
            </w:r>
          </w:p>
        </w:tc>
      </w:tr>
    </w:tbl>
    <w:p w14:paraId="28CC3860" w14:textId="27125A8A" w:rsidR="00907DDF" w:rsidRPr="00336157" w:rsidRDefault="00907DDF" w:rsidP="00594D47">
      <w:pPr>
        <w:spacing w:before="120" w:after="120"/>
        <w:rPr>
          <w:b/>
          <w:sz w:val="20"/>
        </w:rPr>
      </w:pPr>
    </w:p>
    <w:p w14:paraId="3D9B86ED" w14:textId="77777777" w:rsidR="00FF37E6" w:rsidRDefault="009E1E16" w:rsidP="0022727F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14:paraId="24CB77F2" w14:textId="77777777" w:rsidR="00336157" w:rsidRPr="00336157" w:rsidRDefault="00336157" w:rsidP="00336157">
      <w:pPr>
        <w:numPr>
          <w:ilvl w:val="0"/>
          <w:numId w:val="5"/>
        </w:numPr>
        <w:ind w:left="-284" w:hanging="425"/>
        <w:contextualSpacing/>
        <w:rPr>
          <w:b/>
          <w:sz w:val="20"/>
        </w:rPr>
      </w:pPr>
      <w:r w:rsidRPr="00336157">
        <w:rPr>
          <w:b/>
          <w:sz w:val="20"/>
        </w:rPr>
        <w:t>МОНТАЖ И ВВОД В ЭКСПЛУАТАЦИЮ</w:t>
      </w:r>
    </w:p>
    <w:p w14:paraId="2CC53A2F" w14:textId="77777777" w:rsidR="00336157" w:rsidRPr="00336157" w:rsidRDefault="00336157" w:rsidP="00336157">
      <w:pPr>
        <w:ind w:left="-709"/>
        <w:contextualSpacing/>
        <w:rPr>
          <w:b/>
          <w:sz w:val="16"/>
          <w:szCs w:val="20"/>
        </w:rPr>
      </w:pPr>
      <w:r w:rsidRPr="00336157">
        <w:rPr>
          <w:b/>
          <w:sz w:val="16"/>
          <w:szCs w:val="20"/>
        </w:rPr>
        <w:t>Требования безопасности при монтаже и вводе в эксплуатацию, при эксплуатации, ремонте,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36157" w:rsidRPr="00336157" w14:paraId="3C960AA4" w14:textId="77777777" w:rsidTr="00C477B7">
        <w:trPr>
          <w:trHeight w:val="1439"/>
        </w:trPr>
        <w:tc>
          <w:tcPr>
            <w:tcW w:w="10065" w:type="dxa"/>
          </w:tcPr>
          <w:p w14:paraId="2555EA8D" w14:textId="77777777" w:rsidR="00336157" w:rsidRPr="00336157" w:rsidRDefault="00336157" w:rsidP="00336157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>Запрещается!</w:t>
            </w:r>
          </w:p>
          <w:p w14:paraId="6C13F604" w14:textId="77777777" w:rsidR="00336157" w:rsidRPr="00336157" w:rsidRDefault="00336157" w:rsidP="00336157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>- Использовать оборудования при давлениях и температурах, превышающих максимально допустимые значения.</w:t>
            </w:r>
          </w:p>
          <w:p w14:paraId="54D1ECA4" w14:textId="77777777" w:rsidR="00336157" w:rsidRPr="00336157" w:rsidRDefault="00336157" w:rsidP="00336157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336157">
              <w:rPr>
                <w:sz w:val="16"/>
                <w:szCs w:val="16"/>
              </w:rPr>
              <w:t>шильд</w:t>
            </w:r>
            <w:proofErr w:type="spellEnd"/>
            <w:r w:rsidRPr="00336157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14702CB8" w14:textId="77777777" w:rsidR="00336157" w:rsidRPr="00336157" w:rsidRDefault="00336157" w:rsidP="00336157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>- Допускать замерзание рабочей среды в импульсных линиях и внутри оборудования.</w:t>
            </w:r>
          </w:p>
          <w:p w14:paraId="2E7039DB" w14:textId="77777777" w:rsidR="00336157" w:rsidRPr="00336157" w:rsidRDefault="00336157" w:rsidP="00336157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22684414" w14:textId="77777777" w:rsidR="00336157" w:rsidRPr="00336157" w:rsidRDefault="00336157" w:rsidP="00336157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336157">
              <w:rPr>
                <w:sz w:val="16"/>
                <w:szCs w:val="16"/>
                <w:lang w:val="en-US"/>
              </w:rPr>
              <w:t>PN</w:t>
            </w:r>
            <w:r w:rsidRPr="00336157">
              <w:rPr>
                <w:sz w:val="16"/>
                <w:szCs w:val="16"/>
              </w:rPr>
              <w:t>.</w:t>
            </w:r>
          </w:p>
          <w:p w14:paraId="15086B9D" w14:textId="77777777" w:rsidR="00336157" w:rsidRPr="00336157" w:rsidRDefault="00336157" w:rsidP="00336157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7F153049" w14:textId="77777777" w:rsidR="00336157" w:rsidRPr="00336157" w:rsidRDefault="00336157" w:rsidP="00336157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6AEA60F2" w14:textId="0EDD8993" w:rsidR="00336157" w:rsidRPr="00336157" w:rsidRDefault="00741CB0" w:rsidP="00336157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 П</w:t>
            </w:r>
            <w:r w:rsidR="00336157" w:rsidRPr="00336157">
              <w:rPr>
                <w:sz w:val="16"/>
                <w:szCs w:val="20"/>
              </w:rPr>
              <w:t>риваривать ответные фланцы к трубопроводу с прикрепленным к ним оборудованием.</w:t>
            </w:r>
          </w:p>
        </w:tc>
      </w:tr>
    </w:tbl>
    <w:p w14:paraId="479858A0" w14:textId="77777777" w:rsidR="00BA6F60" w:rsidRPr="00BA6F60" w:rsidRDefault="00BA6F60" w:rsidP="00BA6F60">
      <w:pPr>
        <w:spacing w:before="120"/>
        <w:ind w:left="-284"/>
        <w:contextualSpacing/>
        <w:rPr>
          <w:sz w:val="12"/>
        </w:rPr>
      </w:pPr>
    </w:p>
    <w:p w14:paraId="5FDE5922" w14:textId="77777777" w:rsidR="00BE6EEA" w:rsidRDefault="00BE6EEA" w:rsidP="00BE6EEA">
      <w:pPr>
        <w:pStyle w:val="aa"/>
        <w:numPr>
          <w:ilvl w:val="1"/>
          <w:numId w:val="13"/>
        </w:numPr>
        <w:spacing w:before="120"/>
        <w:ind w:left="-284" w:hanging="425"/>
        <w:rPr>
          <w:sz w:val="16"/>
        </w:rPr>
      </w:pPr>
      <w:r w:rsidRPr="00FD159F">
        <w:rPr>
          <w:sz w:val="16"/>
        </w:rPr>
        <w:t xml:space="preserve">Перед </w:t>
      </w:r>
      <w:r>
        <w:rPr>
          <w:sz w:val="16"/>
        </w:rPr>
        <w:t>вводом в эксплуатацию необходимо убедиться:</w:t>
      </w:r>
    </w:p>
    <w:p w14:paraId="700E617D" w14:textId="77777777" w:rsidR="00BE6EEA" w:rsidRDefault="00BE6EEA" w:rsidP="00BE6EEA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отсутствии повреждений оборудования при транспортировке и хранении;</w:t>
      </w:r>
    </w:p>
    <w:p w14:paraId="72BEE714" w14:textId="77777777" w:rsidR="00BE6EEA" w:rsidRDefault="00BE6EEA" w:rsidP="00BE6EEA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соответствии оборудования параметрам системы;</w:t>
      </w:r>
    </w:p>
    <w:p w14:paraId="20B3CF0C" w14:textId="77777777" w:rsidR="00BE6EEA" w:rsidRDefault="00BE6EEA" w:rsidP="00BE6EEA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2D1ABEAD" w14:textId="77777777" w:rsidR="00BE6EEA" w:rsidRPr="00623DA3" w:rsidRDefault="00BE6EEA" w:rsidP="00BE6EEA">
      <w:pPr>
        <w:pStyle w:val="aa"/>
        <w:spacing w:before="120"/>
        <w:ind w:left="-284"/>
        <w:rPr>
          <w:sz w:val="16"/>
        </w:rPr>
      </w:pPr>
      <w:r w:rsidRPr="00FD159F">
        <w:rPr>
          <w:sz w:val="16"/>
        </w:rPr>
        <w:t xml:space="preserve">- </w:t>
      </w:r>
      <w:r>
        <w:rPr>
          <w:sz w:val="16"/>
        </w:rPr>
        <w:t>в соосности и параллельности ответных фланцев, приваренных к трубопроводу.</w:t>
      </w:r>
    </w:p>
    <w:p w14:paraId="7611B8FA" w14:textId="77777777" w:rsidR="00BE6EEA" w:rsidRDefault="00BE6EEA" w:rsidP="00BE6EEA">
      <w:pPr>
        <w:pStyle w:val="aa"/>
        <w:numPr>
          <w:ilvl w:val="1"/>
          <w:numId w:val="13"/>
        </w:numPr>
        <w:spacing w:before="120"/>
        <w:ind w:left="-284" w:hanging="425"/>
        <w:rPr>
          <w:sz w:val="16"/>
        </w:rPr>
      </w:pPr>
      <w:r>
        <w:rPr>
          <w:sz w:val="16"/>
        </w:rPr>
        <w:t>Перед монтажом оборудования необходимо удалить пластиковые заглушки с присоединительных патрубков.</w:t>
      </w:r>
    </w:p>
    <w:p w14:paraId="20F24FA0" w14:textId="77777777" w:rsidR="00BE6EEA" w:rsidRDefault="00BE6EEA" w:rsidP="00BE6EEA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633813">
        <w:rPr>
          <w:sz w:val="16"/>
          <w:szCs w:val="20"/>
        </w:rPr>
        <w:t>В месте монтажа оборудование не должно испытывать нагрузок от трубопровода (при изгибе, сжатии, растяжении, кручении, перекосах, вибрации, неравноме</w:t>
      </w:r>
      <w:r>
        <w:rPr>
          <w:sz w:val="16"/>
          <w:szCs w:val="20"/>
        </w:rPr>
        <w:t>рности затяжки крепежа и т.д.).</w:t>
      </w:r>
    </w:p>
    <w:p w14:paraId="0AE569E5" w14:textId="624E04CE" w:rsidR="002F24B4" w:rsidRDefault="00BE6EEA" w:rsidP="00BE6EEA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633813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14:paraId="591A557A" w14:textId="400E66A9" w:rsidR="00BE6EEA" w:rsidRPr="009A17CC" w:rsidRDefault="002F24B4" w:rsidP="002F24B4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1E1C3595" w14:textId="3EB938B2" w:rsidR="00BE6EEA" w:rsidRPr="006356FC" w:rsidRDefault="00BE6EEA" w:rsidP="00BE6EEA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</w:rPr>
      </w:pPr>
      <w:r w:rsidRPr="009A17CC">
        <w:rPr>
          <w:sz w:val="16"/>
        </w:rPr>
        <w:lastRenderedPageBreak/>
        <w:t>Н</w:t>
      </w:r>
      <w:r w:rsidR="002F24B4">
        <w:rPr>
          <w:sz w:val="16"/>
        </w:rPr>
        <w:t xml:space="preserve">еобходимо расположить </w:t>
      </w:r>
      <w:r w:rsidR="002F24B4">
        <w:rPr>
          <w:color w:val="000000"/>
          <w:sz w:val="16"/>
          <w:szCs w:val="16"/>
          <w:shd w:val="clear" w:color="auto" w:fill="FFFFFF"/>
        </w:rPr>
        <w:t>клапан на трубопроводе так, чтобы направление стрелки на корпусе совпадало с направлением рабочей среды. Клапан может быть установлен как на горизонтальном участке трубопровода (крышкой вверх), так и на вертикальном участке. Однако клапаны размером свыше DN200 рекомендуется устанавливать только на горизонтальном участке трубопровода (крышкой вверх).</w:t>
      </w:r>
    </w:p>
    <w:p w14:paraId="3B40623B" w14:textId="77777777" w:rsidR="00BE6EEA" w:rsidRPr="006439EA" w:rsidRDefault="00BE6EEA" w:rsidP="00BE6EEA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6439EA">
        <w:rPr>
          <w:sz w:val="16"/>
        </w:rPr>
        <w:t>Для проведения обслуживания и ремонта необходимо установить запорные вентили (вентили запорные АСТА В), позволяющих проводить техническое обслуживание и ремонт без выпуска рабочей среды из всей системы.</w:t>
      </w:r>
    </w:p>
    <w:p w14:paraId="300547C1" w14:textId="77777777" w:rsidR="00BE6EEA" w:rsidRDefault="00BE6EEA" w:rsidP="00BE6EEA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9A17CC">
        <w:rPr>
          <w:sz w:val="16"/>
        </w:rPr>
        <w:t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клапаном необходимо установить фильтр (фильтр сетчатый АСТА Ф).</w:t>
      </w:r>
    </w:p>
    <w:p w14:paraId="559E742E" w14:textId="77777777" w:rsidR="00BE6EEA" w:rsidRDefault="00BE6EEA" w:rsidP="00BE6EEA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632F36">
        <w:rPr>
          <w:sz w:val="16"/>
        </w:rPr>
        <w:t>В рабочей среде (если это жидкость</w:t>
      </w:r>
      <w:r>
        <w:rPr>
          <w:sz w:val="16"/>
        </w:rPr>
        <w:t>) не должен содержаться воздух, поэтому</w:t>
      </w:r>
      <w:r w:rsidRPr="00632F36">
        <w:rPr>
          <w:sz w:val="16"/>
        </w:rPr>
        <w:t xml:space="preserve"> необходимо предусмотреть установку </w:t>
      </w:r>
      <w:proofErr w:type="spellStart"/>
      <w:r w:rsidRPr="00632F36">
        <w:rPr>
          <w:sz w:val="16"/>
        </w:rPr>
        <w:t>возду</w:t>
      </w:r>
      <w:r>
        <w:rPr>
          <w:sz w:val="16"/>
        </w:rPr>
        <w:t>хоотводчиков</w:t>
      </w:r>
      <w:proofErr w:type="spellEnd"/>
      <w:r>
        <w:rPr>
          <w:sz w:val="16"/>
        </w:rPr>
        <w:t xml:space="preserve"> до и после</w:t>
      </w:r>
      <w:r w:rsidRPr="00632F36">
        <w:rPr>
          <w:sz w:val="16"/>
        </w:rPr>
        <w:t xml:space="preserve"> </w:t>
      </w:r>
      <w:r>
        <w:rPr>
          <w:sz w:val="16"/>
        </w:rPr>
        <w:t>основного клапана</w:t>
      </w:r>
      <w:r w:rsidRPr="00632F36">
        <w:rPr>
          <w:sz w:val="16"/>
        </w:rPr>
        <w:t xml:space="preserve">. Это позволит избежать </w:t>
      </w:r>
      <w:r>
        <w:rPr>
          <w:sz w:val="16"/>
        </w:rPr>
        <w:t>образования</w:t>
      </w:r>
      <w:r w:rsidRPr="00632F36">
        <w:rPr>
          <w:sz w:val="16"/>
        </w:rPr>
        <w:t xml:space="preserve"> воздушных карманов </w:t>
      </w:r>
      <w:r>
        <w:rPr>
          <w:sz w:val="16"/>
        </w:rPr>
        <w:t xml:space="preserve">во время эксплуатации, а также обеспечит </w:t>
      </w:r>
      <w:r w:rsidRPr="00632F36">
        <w:rPr>
          <w:sz w:val="16"/>
        </w:rPr>
        <w:t xml:space="preserve">выпуск воздуха </w:t>
      </w:r>
      <w:r w:rsidRPr="0016554F">
        <w:rPr>
          <w:sz w:val="16"/>
        </w:rPr>
        <w:t>при заполнении системы и безопасного дренажа без повреждения трубопроводов вследствие образования вакуума в трубопроводе</w:t>
      </w:r>
      <w:r w:rsidRPr="00632F36">
        <w:rPr>
          <w:sz w:val="16"/>
        </w:rPr>
        <w:t>.</w:t>
      </w:r>
    </w:p>
    <w:p w14:paraId="3ADBE3F9" w14:textId="77777777" w:rsidR="00BE6EEA" w:rsidRPr="00AE0439" w:rsidRDefault="00BE6EEA" w:rsidP="00BE6EEA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 w:rsidRPr="00AE0439">
        <w:rPr>
          <w:sz w:val="16"/>
          <w:szCs w:val="20"/>
        </w:rPr>
        <w:t>При монтаже клапана на трубопровод необходимо:</w:t>
      </w:r>
    </w:p>
    <w:p w14:paraId="20C5AA71" w14:textId="77777777" w:rsidR="00BE6EEA" w:rsidRPr="00AE0439" w:rsidRDefault="00BE6EEA" w:rsidP="00BE6EEA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5A286281" w14:textId="77777777" w:rsidR="00BE6EEA" w:rsidRPr="00AE0439" w:rsidRDefault="00BE6EEA" w:rsidP="00BE6EEA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5A57C435" w14:textId="77777777" w:rsidR="00BE6EEA" w:rsidRPr="00AE0439" w:rsidRDefault="00BE6EEA" w:rsidP="00BE6EEA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740EFAD2" w14:textId="77777777" w:rsidR="00BE6EEA" w:rsidRPr="00AE0439" w:rsidRDefault="00BE6EEA" w:rsidP="00BE6EEA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на всех фланцевых соединениях болты следует затягивать постепенно поочередно крест-накрест с использованием динамометрического ключа при открытом состоянии клапана;</w:t>
      </w:r>
    </w:p>
    <w:p w14:paraId="7DB934C2" w14:textId="77777777" w:rsidR="00BE6EEA" w:rsidRDefault="00BE6EEA" w:rsidP="00BE6EEA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4529FB06" w14:textId="77777777" w:rsidR="00BE6EEA" w:rsidRPr="00AE0439" w:rsidRDefault="00BE6EEA" w:rsidP="00BE6EEA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 w:rsidRPr="00AE0439">
        <w:rPr>
          <w:sz w:val="16"/>
        </w:rPr>
        <w:t>Монтаж регулятора осуществить в следующей последовательности:</w:t>
      </w:r>
    </w:p>
    <w:p w14:paraId="768FFB74" w14:textId="77777777" w:rsidR="00BE6EEA" w:rsidRDefault="00BE6EEA" w:rsidP="00BE6EEA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установите и закрепите регулятор между ответными фланцами трубопровода в соответствии с монтажным чертежом объекта. Обеспечьте совпадение направления стрелки указателя на корпусе с на</w:t>
      </w:r>
      <w:r>
        <w:rPr>
          <w:sz w:val="16"/>
        </w:rPr>
        <w:t>правлением потока рабочей среды;</w:t>
      </w:r>
    </w:p>
    <w:p w14:paraId="0CAE8F06" w14:textId="77777777" w:rsidR="00BE6EEA" w:rsidRPr="00A228BC" w:rsidRDefault="00BE6EEA" w:rsidP="00BE6EEA">
      <w:pPr>
        <w:pStyle w:val="aa"/>
        <w:spacing w:after="120"/>
        <w:ind w:left="-284"/>
        <w:rPr>
          <w:sz w:val="16"/>
        </w:rPr>
      </w:pPr>
      <w:r>
        <w:rPr>
          <w:sz w:val="16"/>
        </w:rPr>
        <w:t>- установите</w:t>
      </w:r>
      <w:r w:rsidRPr="00690B8E">
        <w:rPr>
          <w:sz w:val="16"/>
        </w:rPr>
        <w:t xml:space="preserve"> пр</w:t>
      </w:r>
      <w:r>
        <w:rPr>
          <w:sz w:val="16"/>
        </w:rPr>
        <w:t>окладки между фланцами и стяните</w:t>
      </w:r>
      <w:r w:rsidRPr="00690B8E">
        <w:rPr>
          <w:sz w:val="16"/>
        </w:rPr>
        <w:t xml:space="preserve"> фланцы крепежными деталями. Прокладки должны</w:t>
      </w:r>
      <w:r>
        <w:rPr>
          <w:sz w:val="16"/>
        </w:rPr>
        <w:t xml:space="preserve"> быть установлены без перекосов и</w:t>
      </w:r>
      <w:r w:rsidRPr="00690B8E">
        <w:rPr>
          <w:sz w:val="16"/>
        </w:rPr>
        <w:t xml:space="preserve"> соответствовать DN из</w:t>
      </w:r>
      <w:r>
        <w:rPr>
          <w:sz w:val="16"/>
        </w:rPr>
        <w:t>делия</w:t>
      </w:r>
      <w:r w:rsidRPr="00690B8E">
        <w:rPr>
          <w:sz w:val="16"/>
        </w:rPr>
        <w:t>.</w:t>
      </w:r>
    </w:p>
    <w:p w14:paraId="1FB192A7" w14:textId="77777777" w:rsidR="00BE6EEA" w:rsidRDefault="00BE6EEA" w:rsidP="00BE6EEA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Во избежание образования гидроударов и скачков давления необходимо открывать запорную арматуру на входе в редукционный клапан плавными и медленными движениями, без рывков.</w:t>
      </w:r>
    </w:p>
    <w:p w14:paraId="7A53D05B" w14:textId="77777777" w:rsidR="00BE6EEA" w:rsidRDefault="00BE6EEA" w:rsidP="00BE6EEA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Пуск регулятора осуществить в следующей последовательности:</w:t>
      </w:r>
    </w:p>
    <w:p w14:paraId="7C6D1C08" w14:textId="77777777" w:rsidR="00BE6EEA" w:rsidRDefault="00BE6EEA" w:rsidP="00BE6EEA">
      <w:pPr>
        <w:pStyle w:val="aa"/>
        <w:ind w:left="360" w:hanging="644"/>
        <w:rPr>
          <w:sz w:val="16"/>
        </w:rPr>
      </w:pPr>
      <w:r>
        <w:rPr>
          <w:sz w:val="16"/>
          <w:szCs w:val="20"/>
        </w:rPr>
        <w:t>-</w:t>
      </w:r>
      <w:r w:rsidRPr="00AE0439">
        <w:rPr>
          <w:sz w:val="16"/>
        </w:rPr>
        <w:t xml:space="preserve"> </w:t>
      </w:r>
      <w:r w:rsidRPr="002A4C45">
        <w:rPr>
          <w:sz w:val="16"/>
        </w:rPr>
        <w:t>при наличии крана на импульсной линии необх</w:t>
      </w:r>
      <w:r>
        <w:rPr>
          <w:sz w:val="16"/>
        </w:rPr>
        <w:t>одимо его открыть;</w:t>
      </w:r>
    </w:p>
    <w:p w14:paraId="00D94B2F" w14:textId="77777777" w:rsidR="00BE6EEA" w:rsidRPr="002A4C45" w:rsidRDefault="00BE6EEA" w:rsidP="00BE6EEA">
      <w:pPr>
        <w:pStyle w:val="aa"/>
        <w:ind w:left="360" w:hanging="644"/>
        <w:rPr>
          <w:sz w:val="16"/>
        </w:rPr>
      </w:pPr>
      <w:r>
        <w:rPr>
          <w:sz w:val="16"/>
        </w:rPr>
        <w:t xml:space="preserve">- </w:t>
      </w:r>
      <w:r w:rsidRPr="002A4C45">
        <w:rPr>
          <w:sz w:val="16"/>
        </w:rPr>
        <w:t>произвести заполнение трубопроводов и внутренних полостей клапана рабочей средой до рабоч</w:t>
      </w:r>
      <w:r>
        <w:rPr>
          <w:sz w:val="16"/>
        </w:rPr>
        <w:t>его давления;</w:t>
      </w:r>
    </w:p>
    <w:p w14:paraId="2B25E952" w14:textId="77777777" w:rsidR="00BE6EEA" w:rsidRDefault="00BE6EEA" w:rsidP="00BE6EEA">
      <w:pPr>
        <w:pStyle w:val="aa"/>
        <w:spacing w:after="120"/>
        <w:ind w:left="-284"/>
        <w:rPr>
          <w:sz w:val="16"/>
          <w:szCs w:val="20"/>
        </w:rPr>
      </w:pPr>
      <w:r w:rsidRPr="002A4C45">
        <w:rPr>
          <w:sz w:val="16"/>
        </w:rPr>
        <w:t>- подать давлени</w:t>
      </w:r>
      <w:r>
        <w:rPr>
          <w:sz w:val="16"/>
        </w:rPr>
        <w:t>е в импульсную линию регулятора.</w:t>
      </w:r>
    </w:p>
    <w:p w14:paraId="6874BED0" w14:textId="77777777" w:rsidR="00BE6EEA" w:rsidRDefault="00BE6EEA" w:rsidP="00BE6EEA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Настройку клапана осуществить следующим образом:</w:t>
      </w:r>
    </w:p>
    <w:p w14:paraId="61C9169A" w14:textId="77777777" w:rsidR="00BE6EEA" w:rsidRDefault="00BE6EEA" w:rsidP="00BE6EEA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убедитесь, что запорная арматура до и после клапана полностью открыта;</w:t>
      </w:r>
    </w:p>
    <w:p w14:paraId="7A74FCCA" w14:textId="77777777" w:rsidR="00BE6EEA" w:rsidRDefault="00BE6EEA" w:rsidP="00BE6EEA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затяните пружину пилота с помощью регулировочного болта;</w:t>
      </w:r>
    </w:p>
    <w:p w14:paraId="7512D255" w14:textId="77777777" w:rsidR="00BE6EEA" w:rsidRDefault="00BE6EEA" w:rsidP="00BE6EEA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ослабьте гайку на крышке клапана до полного вытеснения воздуха из камеры и закрутите обратно;</w:t>
      </w:r>
    </w:p>
    <w:p w14:paraId="71044BEA" w14:textId="77777777" w:rsidR="00BE6EEA" w:rsidRDefault="00BE6EEA" w:rsidP="00BE6EEA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медленно поворачивая регулировочный болт ослабьте натяжение пружины пилота до достижения давления настройки клапана</w:t>
      </w:r>
      <w:r>
        <w:rPr>
          <w:sz w:val="16"/>
        </w:rPr>
        <w:t>;</w:t>
      </w:r>
    </w:p>
    <w:p w14:paraId="38645E26" w14:textId="6EC99644" w:rsidR="00BE6EEA" w:rsidRDefault="00BE6EEA" w:rsidP="00BE6EEA">
      <w:pPr>
        <w:pStyle w:val="aa"/>
        <w:spacing w:after="120"/>
        <w:ind w:left="-284"/>
        <w:rPr>
          <w:sz w:val="16"/>
        </w:rPr>
      </w:pPr>
      <w:r>
        <w:rPr>
          <w:sz w:val="16"/>
        </w:rPr>
        <w:t xml:space="preserve">- </w:t>
      </w:r>
      <w:r w:rsidRPr="00AE0439">
        <w:rPr>
          <w:sz w:val="16"/>
        </w:rPr>
        <w:t>закрутите стопорную гайку пилота.</w:t>
      </w:r>
    </w:p>
    <w:p w14:paraId="4696A8D6" w14:textId="77777777" w:rsidR="00BE6EEA" w:rsidRPr="00BE6EEA" w:rsidRDefault="00BE6EEA" w:rsidP="00BE6EEA">
      <w:pPr>
        <w:pStyle w:val="aa"/>
        <w:spacing w:after="120"/>
        <w:ind w:left="-284"/>
        <w:rPr>
          <w:sz w:val="20"/>
        </w:rPr>
      </w:pPr>
    </w:p>
    <w:p w14:paraId="5EFFAF12" w14:textId="77777777" w:rsidR="00BE6EEA" w:rsidRPr="00F12337" w:rsidRDefault="00BE6EEA" w:rsidP="00BE6EEA">
      <w:pPr>
        <w:pStyle w:val="aa"/>
        <w:numPr>
          <w:ilvl w:val="0"/>
          <w:numId w:val="13"/>
        </w:numPr>
        <w:spacing w:after="200" w:line="276" w:lineRule="auto"/>
        <w:ind w:left="-284" w:hanging="425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11EC3B7B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В период, когда система находится в нерабочем состоянии, давление с импульсных линий должно быть сброшено.</w:t>
      </w:r>
    </w:p>
    <w:p w14:paraId="2EB28D6A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При эксплуатации оборудования должно проводиться его</w:t>
      </w:r>
      <w:r w:rsidRPr="005270D2">
        <w:rPr>
          <w:sz w:val="16"/>
          <w:szCs w:val="20"/>
        </w:rPr>
        <w:t xml:space="preserve">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</w:t>
      </w:r>
      <w:r>
        <w:rPr>
          <w:sz w:val="16"/>
          <w:szCs w:val="20"/>
        </w:rPr>
        <w:t xml:space="preserve">в зависимости от параметров системы, а также </w:t>
      </w:r>
      <w:r w:rsidRPr="005270D2">
        <w:rPr>
          <w:sz w:val="16"/>
          <w:szCs w:val="20"/>
        </w:rPr>
        <w:t>требовани</w:t>
      </w:r>
      <w:r>
        <w:rPr>
          <w:sz w:val="16"/>
          <w:szCs w:val="20"/>
        </w:rPr>
        <w:t>й</w:t>
      </w:r>
      <w:r w:rsidRPr="005270D2">
        <w:rPr>
          <w:sz w:val="16"/>
          <w:szCs w:val="20"/>
        </w:rPr>
        <w:t xml:space="preserve"> эксплуатационной документации. Рекомендуется проводить периодические</w:t>
      </w:r>
      <w:r>
        <w:rPr>
          <w:sz w:val="16"/>
          <w:szCs w:val="20"/>
        </w:rPr>
        <w:t xml:space="preserve"> проверки не реже, чем раз в полгода.</w:t>
      </w:r>
    </w:p>
    <w:p w14:paraId="12E7EA09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При работе оборудование сильно нагревается, поэтому перед обслуживаем дайте ему остыть до температуры окружающего воздуха.</w:t>
      </w:r>
    </w:p>
    <w:p w14:paraId="660A1C88" w14:textId="77777777" w:rsidR="00BE6EEA" w:rsidRPr="00775080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 w:rsidRPr="006A6285">
        <w:rPr>
          <w:sz w:val="16"/>
          <w:szCs w:val="20"/>
        </w:rPr>
        <w:t xml:space="preserve">Перед проведением работ по монтажу, демонтажу и обслуживанию необходимо отключить </w:t>
      </w:r>
      <w:r>
        <w:rPr>
          <w:sz w:val="16"/>
          <w:szCs w:val="20"/>
        </w:rPr>
        <w:t>клапан</w:t>
      </w:r>
      <w:r w:rsidRPr="006A6285">
        <w:rPr>
          <w:sz w:val="16"/>
          <w:szCs w:val="20"/>
        </w:rPr>
        <w:t xml:space="preserve"> от и</w:t>
      </w:r>
      <w:r>
        <w:rPr>
          <w:sz w:val="16"/>
          <w:szCs w:val="20"/>
        </w:rPr>
        <w:t>сточников рабочей среды и</w:t>
      </w:r>
      <w:r w:rsidRPr="006A6285">
        <w:rPr>
          <w:sz w:val="16"/>
          <w:szCs w:val="20"/>
        </w:rPr>
        <w:t xml:space="preserve"> сбросить давление в системе</w:t>
      </w:r>
      <w:r>
        <w:rPr>
          <w:sz w:val="16"/>
          <w:szCs w:val="20"/>
        </w:rPr>
        <w:t>.</w:t>
      </w:r>
    </w:p>
    <w:p w14:paraId="2CF56F44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Закрыть запорную арматуру </w:t>
      </w:r>
      <w:r w:rsidRPr="00E8542E">
        <w:rPr>
          <w:sz w:val="16"/>
          <w:szCs w:val="20"/>
        </w:rPr>
        <w:t>до и после клапана</w:t>
      </w:r>
      <w:r>
        <w:rPr>
          <w:sz w:val="16"/>
          <w:szCs w:val="20"/>
        </w:rPr>
        <w:t>, затем отсоединить управляющие трубки.</w:t>
      </w:r>
    </w:p>
    <w:p w14:paraId="5EBA3FB8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При обнаружении неисправностей демонтировать</w:t>
      </w:r>
      <w:r w:rsidRPr="00E8542E">
        <w:rPr>
          <w:sz w:val="16"/>
          <w:szCs w:val="20"/>
        </w:rPr>
        <w:t xml:space="preserve"> </w:t>
      </w:r>
      <w:r>
        <w:rPr>
          <w:sz w:val="16"/>
          <w:szCs w:val="20"/>
        </w:rPr>
        <w:t>клапан с трубопровода</w:t>
      </w:r>
      <w:r w:rsidRPr="00E8542E">
        <w:rPr>
          <w:sz w:val="16"/>
          <w:szCs w:val="20"/>
        </w:rPr>
        <w:t xml:space="preserve"> и проверить все внутренние детали</w:t>
      </w:r>
      <w:r>
        <w:rPr>
          <w:sz w:val="16"/>
          <w:szCs w:val="20"/>
        </w:rPr>
        <w:t>.</w:t>
      </w:r>
    </w:p>
    <w:p w14:paraId="2A2B62A4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З</w:t>
      </w:r>
      <w:r w:rsidRPr="00E8542E">
        <w:rPr>
          <w:sz w:val="16"/>
          <w:szCs w:val="20"/>
        </w:rPr>
        <w:t>аменит</w:t>
      </w:r>
      <w:r>
        <w:rPr>
          <w:sz w:val="16"/>
          <w:szCs w:val="20"/>
        </w:rPr>
        <w:t>ь</w:t>
      </w:r>
      <w:r w:rsidRPr="00E8542E">
        <w:rPr>
          <w:sz w:val="16"/>
          <w:szCs w:val="20"/>
        </w:rPr>
        <w:t xml:space="preserve"> потертые или потрескавшиеся резиновые </w:t>
      </w:r>
      <w:r>
        <w:rPr>
          <w:sz w:val="16"/>
          <w:szCs w:val="20"/>
        </w:rPr>
        <w:t>изделия (мембрану и уплотнения)</w:t>
      </w:r>
      <w:r w:rsidRPr="00E8542E">
        <w:rPr>
          <w:sz w:val="16"/>
          <w:szCs w:val="20"/>
        </w:rPr>
        <w:t xml:space="preserve"> и удалит</w:t>
      </w:r>
      <w:r>
        <w:rPr>
          <w:sz w:val="16"/>
          <w:szCs w:val="20"/>
        </w:rPr>
        <w:t>ь</w:t>
      </w:r>
      <w:r w:rsidRPr="00E8542E">
        <w:rPr>
          <w:sz w:val="16"/>
          <w:szCs w:val="20"/>
        </w:rPr>
        <w:t xml:space="preserve"> и</w:t>
      </w:r>
      <w:r>
        <w:rPr>
          <w:sz w:val="16"/>
          <w:szCs w:val="20"/>
        </w:rPr>
        <w:t>звестковые отложения или осадки.</w:t>
      </w:r>
    </w:p>
    <w:p w14:paraId="5D73FD86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Фильтр п</w:t>
      </w:r>
      <w:r w:rsidRPr="0075701B">
        <w:rPr>
          <w:sz w:val="16"/>
          <w:szCs w:val="20"/>
        </w:rPr>
        <w:t>ровер</w:t>
      </w:r>
      <w:r>
        <w:rPr>
          <w:sz w:val="16"/>
          <w:szCs w:val="20"/>
        </w:rPr>
        <w:t>ить на наличие или отсутствие течи рабочей среды</w:t>
      </w:r>
      <w:r w:rsidRPr="0075701B">
        <w:rPr>
          <w:sz w:val="16"/>
          <w:szCs w:val="20"/>
        </w:rPr>
        <w:t xml:space="preserve"> и пром</w:t>
      </w:r>
      <w:r>
        <w:rPr>
          <w:sz w:val="16"/>
          <w:szCs w:val="20"/>
        </w:rPr>
        <w:t>ыть при необходимости.</w:t>
      </w:r>
    </w:p>
    <w:p w14:paraId="45D1F69D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После проверки</w:t>
      </w:r>
      <w:r w:rsidRPr="0075701B">
        <w:rPr>
          <w:sz w:val="16"/>
          <w:szCs w:val="20"/>
        </w:rPr>
        <w:t xml:space="preserve"> </w:t>
      </w:r>
      <w:r>
        <w:rPr>
          <w:sz w:val="16"/>
          <w:szCs w:val="20"/>
        </w:rPr>
        <w:t>клапан необходимо собрать</w:t>
      </w:r>
      <w:r w:rsidRPr="0075701B">
        <w:rPr>
          <w:sz w:val="16"/>
          <w:szCs w:val="20"/>
        </w:rPr>
        <w:t xml:space="preserve"> в обратном порядке, убедившись, что система управления смонтирован</w:t>
      </w:r>
      <w:r>
        <w:rPr>
          <w:sz w:val="16"/>
          <w:szCs w:val="20"/>
        </w:rPr>
        <w:t>а так, как она была до разборки.</w:t>
      </w:r>
    </w:p>
    <w:p w14:paraId="22EEC552" w14:textId="77777777" w:rsidR="00BE6EEA" w:rsidRPr="00BE6EEA" w:rsidRDefault="00BE6EEA" w:rsidP="00BE6EEA">
      <w:pPr>
        <w:pStyle w:val="aa"/>
        <w:spacing w:after="200" w:line="276" w:lineRule="auto"/>
        <w:ind w:left="-284"/>
        <w:rPr>
          <w:sz w:val="20"/>
          <w:szCs w:val="20"/>
        </w:rPr>
      </w:pPr>
    </w:p>
    <w:p w14:paraId="3D149DED" w14:textId="77777777" w:rsidR="00BE6EEA" w:rsidRPr="00F12337" w:rsidRDefault="00BE6EEA" w:rsidP="00BE6EEA">
      <w:pPr>
        <w:pStyle w:val="aa"/>
        <w:numPr>
          <w:ilvl w:val="0"/>
          <w:numId w:val="13"/>
        </w:numPr>
        <w:spacing w:after="200" w:line="276" w:lineRule="auto"/>
        <w:ind w:left="-284"/>
        <w:rPr>
          <w:sz w:val="16"/>
          <w:szCs w:val="20"/>
        </w:rPr>
      </w:pPr>
      <w:r w:rsidRPr="006439EA">
        <w:rPr>
          <w:b/>
          <w:sz w:val="20"/>
        </w:rPr>
        <w:t>ТРАНСПОРТИРОВКА, ХРАНЕНИЕ И УТИЛИЗАЦИЯ</w:t>
      </w:r>
    </w:p>
    <w:p w14:paraId="5AFB5D58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7838E769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3A129D4F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7729A468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13951947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59F7770F" w14:textId="77777777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059F521F" w14:textId="4A63597D" w:rsidR="00BE6EEA" w:rsidRDefault="00BE6EEA" w:rsidP="00BE6EEA">
      <w:pPr>
        <w:pStyle w:val="aa"/>
        <w:numPr>
          <w:ilvl w:val="1"/>
          <w:numId w:val="13"/>
        </w:numPr>
        <w:spacing w:after="200"/>
        <w:ind w:left="-284" w:hanging="425"/>
        <w:rPr>
          <w:sz w:val="16"/>
          <w:szCs w:val="20"/>
        </w:rPr>
      </w:pPr>
      <w:r w:rsidRPr="00F12337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68BC6671" w14:textId="2E37712B" w:rsidR="00336157" w:rsidRPr="00BE6EEA" w:rsidRDefault="00BE6EEA" w:rsidP="00BE6EEA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2498F0F7" w14:textId="77777777" w:rsidR="00BE6EEA" w:rsidRDefault="00BE6EEA" w:rsidP="00BE6EEA">
      <w:pPr>
        <w:spacing w:after="200" w:line="276" w:lineRule="auto"/>
        <w:ind w:left="-284"/>
        <w:contextualSpacing/>
        <w:rPr>
          <w:b/>
          <w:sz w:val="20"/>
        </w:rPr>
      </w:pPr>
    </w:p>
    <w:p w14:paraId="1EB2E61A" w14:textId="1A60F213" w:rsidR="00336157" w:rsidRDefault="00336157" w:rsidP="00336157">
      <w:pPr>
        <w:numPr>
          <w:ilvl w:val="0"/>
          <w:numId w:val="13"/>
        </w:numPr>
        <w:spacing w:after="200" w:line="276" w:lineRule="auto"/>
        <w:ind w:left="-284" w:hanging="425"/>
        <w:contextualSpacing/>
        <w:rPr>
          <w:b/>
          <w:sz w:val="20"/>
        </w:rPr>
      </w:pPr>
      <w:r w:rsidRPr="00336157">
        <w:rPr>
          <w:b/>
          <w:sz w:val="20"/>
        </w:rPr>
        <w:t>НЕИСПРАВНОСТИ И МЕТОДЫ ИХ УСТРАНЕНИЯ</w:t>
      </w:r>
    </w:p>
    <w:p w14:paraId="14337B2D" w14:textId="77777777" w:rsidR="00BE6EEA" w:rsidRPr="00BE6EEA" w:rsidRDefault="00BE6EEA" w:rsidP="00BE6EEA">
      <w:pPr>
        <w:spacing w:after="200" w:line="276" w:lineRule="auto"/>
        <w:ind w:left="-284"/>
        <w:contextualSpacing/>
        <w:rPr>
          <w:b/>
          <w:sz w:val="8"/>
        </w:rPr>
      </w:pPr>
    </w:p>
    <w:tbl>
      <w:tblPr>
        <w:tblStyle w:val="af0"/>
        <w:tblW w:w="5386" w:type="pct"/>
        <w:tblInd w:w="-714" w:type="dxa"/>
        <w:tblLook w:val="04A0" w:firstRow="1" w:lastRow="0" w:firstColumn="1" w:lastColumn="0" w:noHBand="0" w:noVBand="1"/>
      </w:tblPr>
      <w:tblGrid>
        <w:gridCol w:w="2269"/>
        <w:gridCol w:w="3897"/>
        <w:gridCol w:w="3899"/>
      </w:tblGrid>
      <w:tr w:rsidR="00627969" w:rsidRPr="00336157" w14:paraId="14D642BF" w14:textId="77777777" w:rsidTr="00627969">
        <w:trPr>
          <w:trHeight w:val="160"/>
        </w:trPr>
        <w:tc>
          <w:tcPr>
            <w:tcW w:w="1127" w:type="pct"/>
            <w:vAlign w:val="center"/>
          </w:tcPr>
          <w:p w14:paraId="5032403F" w14:textId="6D6E936E" w:rsidR="00627969" w:rsidRPr="00336157" w:rsidRDefault="00627969" w:rsidP="0062796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Вид неисправности</w:t>
            </w:r>
          </w:p>
        </w:tc>
        <w:tc>
          <w:tcPr>
            <w:tcW w:w="1936" w:type="pct"/>
            <w:vAlign w:val="center"/>
          </w:tcPr>
          <w:p w14:paraId="32D791B2" w14:textId="461AD168" w:rsidR="00627969" w:rsidRPr="00336157" w:rsidRDefault="00627969" w:rsidP="0062796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Возможные причины неисправности</w:t>
            </w:r>
          </w:p>
        </w:tc>
        <w:tc>
          <w:tcPr>
            <w:tcW w:w="1937" w:type="pct"/>
            <w:vAlign w:val="center"/>
          </w:tcPr>
          <w:p w14:paraId="12FD2738" w14:textId="0DE052BC" w:rsidR="00627969" w:rsidRPr="00336157" w:rsidRDefault="00627969" w:rsidP="00627969">
            <w:pPr>
              <w:spacing w:line="276" w:lineRule="auto"/>
              <w:contextualSpacing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Меры по устранению</w:t>
            </w:r>
          </w:p>
        </w:tc>
      </w:tr>
      <w:tr w:rsidR="00627969" w:rsidRPr="00336157" w14:paraId="44C282C6" w14:textId="77777777" w:rsidTr="00627969">
        <w:trPr>
          <w:trHeight w:val="70"/>
        </w:trPr>
        <w:tc>
          <w:tcPr>
            <w:tcW w:w="1127" w:type="pct"/>
            <w:vMerge w:val="restart"/>
            <w:vAlign w:val="center"/>
          </w:tcPr>
          <w:p w14:paraId="7ACB6416" w14:textId="71D2A280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Клапан не открывается</w:t>
            </w:r>
          </w:p>
        </w:tc>
        <w:tc>
          <w:tcPr>
            <w:tcW w:w="1936" w:type="pct"/>
            <w:vAlign w:val="center"/>
          </w:tcPr>
          <w:p w14:paraId="67CBA3DD" w14:textId="38B10F26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Закрыта запорная арматура до и после клапана</w:t>
            </w:r>
          </w:p>
        </w:tc>
        <w:tc>
          <w:tcPr>
            <w:tcW w:w="1937" w:type="pct"/>
            <w:vAlign w:val="center"/>
          </w:tcPr>
          <w:p w14:paraId="0A5A4981" w14:textId="7B9EE803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Открыть запорную арматуру до и после клапана</w:t>
            </w:r>
          </w:p>
        </w:tc>
      </w:tr>
      <w:tr w:rsidR="00627969" w:rsidRPr="00336157" w14:paraId="61D114B2" w14:textId="77777777" w:rsidTr="00627969">
        <w:trPr>
          <w:trHeight w:val="116"/>
        </w:trPr>
        <w:tc>
          <w:tcPr>
            <w:tcW w:w="1127" w:type="pct"/>
            <w:vMerge/>
            <w:vAlign w:val="center"/>
          </w:tcPr>
          <w:p w14:paraId="751FC682" w14:textId="77777777" w:rsidR="00627969" w:rsidRPr="00336157" w:rsidRDefault="00627969" w:rsidP="00627969">
            <w:pPr>
              <w:spacing w:after="200" w:line="276" w:lineRule="auto"/>
              <w:contextualSpacing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5F0F6E99" w14:textId="1A37B8AC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Закрыты шаровые краны в пилотной обвязке клапана</w:t>
            </w:r>
            <w:r>
              <w:rPr>
                <w:sz w:val="16"/>
              </w:rPr>
              <w:br/>
              <w:t>(при наличии)</w:t>
            </w:r>
          </w:p>
        </w:tc>
        <w:tc>
          <w:tcPr>
            <w:tcW w:w="1937" w:type="pct"/>
            <w:vAlign w:val="center"/>
          </w:tcPr>
          <w:p w14:paraId="6E12C9B5" w14:textId="66B46271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Открыть краны</w:t>
            </w:r>
          </w:p>
        </w:tc>
      </w:tr>
      <w:tr w:rsidR="00627969" w:rsidRPr="00336157" w14:paraId="1B541F21" w14:textId="77777777" w:rsidTr="00627969">
        <w:trPr>
          <w:trHeight w:val="70"/>
        </w:trPr>
        <w:tc>
          <w:tcPr>
            <w:tcW w:w="1127" w:type="pct"/>
            <w:vMerge/>
            <w:vAlign w:val="center"/>
          </w:tcPr>
          <w:p w14:paraId="2D13D8E4" w14:textId="77777777" w:rsidR="00627969" w:rsidRPr="00336157" w:rsidRDefault="00627969" w:rsidP="00627969">
            <w:pPr>
              <w:spacing w:after="200" w:line="276" w:lineRule="auto"/>
              <w:contextualSpacing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6D746FB4" w14:textId="31317F97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 xml:space="preserve">Избыточное сжатие пружины пилотного клапана </w:t>
            </w:r>
          </w:p>
        </w:tc>
        <w:tc>
          <w:tcPr>
            <w:tcW w:w="1937" w:type="pct"/>
            <w:vAlign w:val="center"/>
          </w:tcPr>
          <w:p w14:paraId="26EE342B" w14:textId="52F884F8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С помощью регулировочного болта пилотного клапана отрегулировать давление, как описано выше</w:t>
            </w:r>
          </w:p>
        </w:tc>
      </w:tr>
      <w:tr w:rsidR="00627969" w:rsidRPr="00336157" w14:paraId="63F02197" w14:textId="77777777" w:rsidTr="00627969">
        <w:trPr>
          <w:trHeight w:val="155"/>
        </w:trPr>
        <w:tc>
          <w:tcPr>
            <w:tcW w:w="1127" w:type="pct"/>
            <w:vMerge w:val="restart"/>
            <w:vAlign w:val="center"/>
          </w:tcPr>
          <w:p w14:paraId="053AEFBC" w14:textId="2311F204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Клапан не закрывается</w:t>
            </w:r>
          </w:p>
        </w:tc>
        <w:tc>
          <w:tcPr>
            <w:tcW w:w="1936" w:type="pct"/>
            <w:vAlign w:val="center"/>
          </w:tcPr>
          <w:p w14:paraId="410BC25C" w14:textId="027E47B8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Закрыт шаровые краны в пилотной обвязке клапана (при наличии)</w:t>
            </w:r>
          </w:p>
        </w:tc>
        <w:tc>
          <w:tcPr>
            <w:tcW w:w="1937" w:type="pct"/>
            <w:vAlign w:val="center"/>
          </w:tcPr>
          <w:p w14:paraId="7B2C0CB3" w14:textId="4191FD2A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Откройте шаровые краны или отрегулируйте игольчатый вентиль</w:t>
            </w:r>
          </w:p>
        </w:tc>
      </w:tr>
      <w:tr w:rsidR="00627969" w:rsidRPr="00336157" w14:paraId="343ECDEA" w14:textId="77777777" w:rsidTr="00627969">
        <w:trPr>
          <w:trHeight w:val="155"/>
        </w:trPr>
        <w:tc>
          <w:tcPr>
            <w:tcW w:w="1127" w:type="pct"/>
            <w:vMerge/>
            <w:vAlign w:val="center"/>
          </w:tcPr>
          <w:p w14:paraId="0E4593B9" w14:textId="77777777" w:rsidR="00627969" w:rsidRPr="00336157" w:rsidRDefault="00627969" w:rsidP="00627969">
            <w:pPr>
              <w:spacing w:after="200" w:line="276" w:lineRule="auto"/>
              <w:contextualSpacing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1E40C8F8" w14:textId="18AA0B41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Пружина пилотного клапана не сжата</w:t>
            </w:r>
          </w:p>
        </w:tc>
        <w:tc>
          <w:tcPr>
            <w:tcW w:w="1937" w:type="pct"/>
            <w:vAlign w:val="center"/>
          </w:tcPr>
          <w:p w14:paraId="366AA4BE" w14:textId="4E7E82AC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Отрегулируйте пилотный клапан, как описано выше</w:t>
            </w:r>
          </w:p>
        </w:tc>
      </w:tr>
      <w:tr w:rsidR="00627969" w:rsidRPr="00336157" w14:paraId="79798E3F" w14:textId="77777777" w:rsidTr="00627969">
        <w:trPr>
          <w:trHeight w:val="155"/>
        </w:trPr>
        <w:tc>
          <w:tcPr>
            <w:tcW w:w="1127" w:type="pct"/>
            <w:vMerge/>
            <w:vAlign w:val="center"/>
          </w:tcPr>
          <w:p w14:paraId="686E4905" w14:textId="77777777" w:rsidR="00627969" w:rsidRPr="00336157" w:rsidRDefault="00627969" w:rsidP="00627969">
            <w:pPr>
              <w:spacing w:after="200" w:line="276" w:lineRule="auto"/>
              <w:contextualSpacing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69F43BCD" w14:textId="6667D3F4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Повреждена мембрана основного клапана. Для проверки откройте дренажное отверстие на крышке клапана и закройте краны в пилотной обвязке клапана (при наличии). Если вода продолжает вытекать – мембрана повреждена.</w:t>
            </w:r>
          </w:p>
        </w:tc>
        <w:tc>
          <w:tcPr>
            <w:tcW w:w="1937" w:type="pct"/>
            <w:vAlign w:val="center"/>
          </w:tcPr>
          <w:p w14:paraId="59A71265" w14:textId="383B1ED1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Разберите кран и замените мембрану</w:t>
            </w:r>
          </w:p>
        </w:tc>
      </w:tr>
      <w:tr w:rsidR="00627969" w:rsidRPr="00336157" w14:paraId="1FA8ECA1" w14:textId="77777777" w:rsidTr="00627969">
        <w:trPr>
          <w:trHeight w:val="343"/>
        </w:trPr>
        <w:tc>
          <w:tcPr>
            <w:tcW w:w="1127" w:type="pct"/>
            <w:vAlign w:val="center"/>
          </w:tcPr>
          <w:p w14:paraId="4752F3C2" w14:textId="4F1A1656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Нестабильная регулировка</w:t>
            </w:r>
          </w:p>
        </w:tc>
        <w:tc>
          <w:tcPr>
            <w:tcW w:w="1936" w:type="pct"/>
            <w:vAlign w:val="center"/>
          </w:tcPr>
          <w:p w14:paraId="545E3078" w14:textId="36D7B5FD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Воздух в управляющей камере клапана</w:t>
            </w:r>
          </w:p>
        </w:tc>
        <w:tc>
          <w:tcPr>
            <w:tcW w:w="1937" w:type="pct"/>
            <w:vAlign w:val="center"/>
          </w:tcPr>
          <w:p w14:paraId="3C764103" w14:textId="0C6D6F19" w:rsidR="00627969" w:rsidRPr="00336157" w:rsidRDefault="00627969" w:rsidP="00627969">
            <w:pPr>
              <w:rPr>
                <w:sz w:val="16"/>
              </w:rPr>
            </w:pPr>
            <w:r>
              <w:rPr>
                <w:sz w:val="16"/>
              </w:rPr>
              <w:t>Удалить воздух, открыв дренажное отверстие на крышке клапана</w:t>
            </w:r>
          </w:p>
        </w:tc>
      </w:tr>
    </w:tbl>
    <w:p w14:paraId="2E8A9C7A" w14:textId="77777777" w:rsidR="00336157" w:rsidRPr="00336157" w:rsidRDefault="00336157" w:rsidP="00336157">
      <w:pPr>
        <w:spacing w:after="200" w:line="276" w:lineRule="auto"/>
        <w:ind w:left="360"/>
        <w:contextualSpacing/>
        <w:rPr>
          <w:b/>
          <w:sz w:val="20"/>
        </w:rPr>
      </w:pPr>
    </w:p>
    <w:p w14:paraId="16A1D2CF" w14:textId="77777777" w:rsidR="00336157" w:rsidRPr="00336157" w:rsidRDefault="00336157" w:rsidP="00336157">
      <w:pPr>
        <w:numPr>
          <w:ilvl w:val="0"/>
          <w:numId w:val="13"/>
        </w:numPr>
        <w:spacing w:after="200" w:line="276" w:lineRule="auto"/>
        <w:ind w:left="-284" w:hanging="425"/>
        <w:contextualSpacing/>
        <w:rPr>
          <w:b/>
          <w:sz w:val="20"/>
        </w:rPr>
      </w:pPr>
      <w:r w:rsidRPr="00336157">
        <w:rPr>
          <w:b/>
          <w:sz w:val="20"/>
        </w:rPr>
        <w:t>ИНФОРМАЦИЯ О ПРОДАЖЕ / ВВОДЕ В ЭКСПЛУАТАЦИЮ</w:t>
      </w:r>
      <w:r w:rsidRPr="00336157">
        <w:rPr>
          <w:noProof/>
          <w:lang w:eastAsia="ru-RU"/>
        </w:rPr>
        <w:t xml:space="preserve"> </w:t>
      </w:r>
    </w:p>
    <w:p w14:paraId="5921048C" w14:textId="77777777" w:rsidR="00336157" w:rsidRPr="00336157" w:rsidRDefault="00336157" w:rsidP="00336157">
      <w:pPr>
        <w:spacing w:after="200" w:line="276" w:lineRule="auto"/>
        <w:ind w:left="360"/>
        <w:contextualSpacing/>
        <w:rPr>
          <w:b/>
          <w:sz w:val="12"/>
        </w:rPr>
      </w:pPr>
    </w:p>
    <w:tbl>
      <w:tblPr>
        <w:tblStyle w:val="af0"/>
        <w:tblW w:w="10065" w:type="dxa"/>
        <w:tblInd w:w="-714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336157" w:rsidRPr="00336157" w14:paraId="6F7503D3" w14:textId="77777777" w:rsidTr="00C477B7">
        <w:tc>
          <w:tcPr>
            <w:tcW w:w="2516" w:type="dxa"/>
          </w:tcPr>
          <w:p w14:paraId="62B85549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Наименование компании-изготовителя</w:t>
            </w:r>
          </w:p>
        </w:tc>
        <w:tc>
          <w:tcPr>
            <w:tcW w:w="2516" w:type="dxa"/>
          </w:tcPr>
          <w:p w14:paraId="54ACB6F9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ООО «НПО АСТА»</w:t>
            </w:r>
          </w:p>
        </w:tc>
        <w:tc>
          <w:tcPr>
            <w:tcW w:w="2516" w:type="dxa"/>
          </w:tcPr>
          <w:p w14:paraId="00F4460D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Наименование эксплуатирующей организации</w:t>
            </w:r>
          </w:p>
        </w:tc>
        <w:tc>
          <w:tcPr>
            <w:tcW w:w="2517" w:type="dxa"/>
          </w:tcPr>
          <w:p w14:paraId="36302129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  <w:tr w:rsidR="00336157" w:rsidRPr="00336157" w14:paraId="3E26BD80" w14:textId="77777777" w:rsidTr="00C477B7">
        <w:tc>
          <w:tcPr>
            <w:tcW w:w="2516" w:type="dxa"/>
          </w:tcPr>
          <w:p w14:paraId="7720AA76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Дата продажи</w:t>
            </w:r>
          </w:p>
        </w:tc>
        <w:tc>
          <w:tcPr>
            <w:tcW w:w="2516" w:type="dxa"/>
          </w:tcPr>
          <w:p w14:paraId="3B3877F7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  <w:tc>
          <w:tcPr>
            <w:tcW w:w="2516" w:type="dxa"/>
          </w:tcPr>
          <w:p w14:paraId="005F0564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Дата ввода в эксплуатацию</w:t>
            </w:r>
          </w:p>
        </w:tc>
        <w:tc>
          <w:tcPr>
            <w:tcW w:w="2517" w:type="dxa"/>
          </w:tcPr>
          <w:p w14:paraId="585E8BD1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  <w:tr w:rsidR="00336157" w:rsidRPr="00336157" w14:paraId="3C8D43CE" w14:textId="77777777" w:rsidTr="00C477B7">
        <w:tc>
          <w:tcPr>
            <w:tcW w:w="2516" w:type="dxa"/>
          </w:tcPr>
          <w:p w14:paraId="6F40A0ED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Количество, шт.</w:t>
            </w:r>
          </w:p>
        </w:tc>
        <w:tc>
          <w:tcPr>
            <w:tcW w:w="2516" w:type="dxa"/>
          </w:tcPr>
          <w:p w14:paraId="1D6AA49A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  <w:tc>
          <w:tcPr>
            <w:tcW w:w="2516" w:type="dxa"/>
          </w:tcPr>
          <w:p w14:paraId="1F396F34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Количество, шт.</w:t>
            </w:r>
          </w:p>
        </w:tc>
        <w:tc>
          <w:tcPr>
            <w:tcW w:w="2517" w:type="dxa"/>
          </w:tcPr>
          <w:p w14:paraId="796BEDC3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  <w:tr w:rsidR="00336157" w:rsidRPr="00336157" w14:paraId="0DA62C56" w14:textId="77777777" w:rsidTr="00C477B7">
        <w:tc>
          <w:tcPr>
            <w:tcW w:w="2516" w:type="dxa"/>
          </w:tcPr>
          <w:p w14:paraId="126F1A51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ФИО / Подпись</w:t>
            </w:r>
          </w:p>
        </w:tc>
        <w:tc>
          <w:tcPr>
            <w:tcW w:w="2516" w:type="dxa"/>
          </w:tcPr>
          <w:p w14:paraId="4B515F28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  <w:tc>
          <w:tcPr>
            <w:tcW w:w="2516" w:type="dxa"/>
          </w:tcPr>
          <w:p w14:paraId="0BBC512F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ФИО / Подпись</w:t>
            </w:r>
          </w:p>
        </w:tc>
        <w:tc>
          <w:tcPr>
            <w:tcW w:w="2517" w:type="dxa"/>
          </w:tcPr>
          <w:p w14:paraId="52832EC5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</w:tbl>
    <w:p w14:paraId="433AA51C" w14:textId="77777777" w:rsidR="007032F6" w:rsidRPr="00CA5601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sectPr w:rsidR="007032F6" w:rsidRPr="00CA5601" w:rsidSect="00DE07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6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D47B4" w14:textId="77777777" w:rsidR="001836CC" w:rsidRDefault="001836CC" w:rsidP="00610B0F">
      <w:r>
        <w:separator/>
      </w:r>
    </w:p>
  </w:endnote>
  <w:endnote w:type="continuationSeparator" w:id="0">
    <w:p w14:paraId="02C807DE" w14:textId="77777777" w:rsidR="001836CC" w:rsidRDefault="001836CC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54DB" w14:textId="77777777" w:rsidR="00903CC2" w:rsidRDefault="00903C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E434" w14:textId="77777777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C1905E" wp14:editId="09CC5160">
              <wp:simplePos x="0" y="0"/>
              <wp:positionH relativeFrom="page">
                <wp:align>right</wp:align>
              </wp:positionH>
              <wp:positionV relativeFrom="paragraph">
                <wp:posOffset>-14605</wp:posOffset>
              </wp:positionV>
              <wp:extent cx="7524750" cy="16349"/>
              <wp:effectExtent l="0" t="0" r="19050" b="2222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16349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5378436E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-1.15pt" to="113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>
      <w:rPr>
        <w:rFonts w:ascii="Times New Roman" w:hAnsi="Times New Roman" w:cs="Times New Roman"/>
        <w:sz w:val="16"/>
      </w:rPr>
      <w:t>ООО «НПО АСТА»</w:t>
    </w:r>
  </w:p>
  <w:p w14:paraId="6AA291E7" w14:textId="5B0B50FC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903CC2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14:paraId="79C44426" w14:textId="77777777" w:rsidR="00907DDF" w:rsidRDefault="00907DDF" w:rsidP="00907DDF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CEC9" w14:textId="77777777" w:rsidR="00903CC2" w:rsidRDefault="00903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BA6F5" w14:textId="77777777" w:rsidR="001836CC" w:rsidRDefault="001836CC" w:rsidP="00610B0F">
      <w:r>
        <w:separator/>
      </w:r>
    </w:p>
  </w:footnote>
  <w:footnote w:type="continuationSeparator" w:id="0">
    <w:p w14:paraId="00CAB012" w14:textId="77777777" w:rsidR="001836CC" w:rsidRDefault="001836CC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6C1B" w14:textId="77777777" w:rsidR="00903CC2" w:rsidRDefault="00903C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1002" w14:textId="77777777" w:rsidR="00C52020" w:rsidRDefault="00907DDF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D89A84B" wp14:editId="2844AF08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6888480" cy="1072515"/>
              <wp:effectExtent l="0" t="0" r="762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8480" cy="1072515"/>
                        <a:chOff x="0" y="0"/>
                        <a:chExt cx="6888480" cy="1072515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1390650" y="314325"/>
                          <a:ext cx="549783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A8093" w14:textId="77777777" w:rsidR="00907DDF" w:rsidRPr="0061797F" w:rsidRDefault="00907DDF" w:rsidP="00907DDF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1072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D89A84B" id="Группа 1" o:spid="_x0000_s1026" style="position:absolute;margin-left:491.2pt;margin-top:1.5pt;width:542.4pt;height:84.45pt;z-index:251661824;mso-position-horizontal:right;mso-position-horizontal-relative:page" coordsize="68884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">
              <v:rect id="Прямоугольник 7" o:spid="_x0000_s1027" style="position:absolute;left:13906;top:3143;width:5497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7E5A8093" w14:textId="77777777" w:rsidR="00907DDF" w:rsidRPr="0061797F" w:rsidRDefault="00907DDF" w:rsidP="00907DDF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width:11468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DCCD" w14:textId="77777777" w:rsidR="00903CC2" w:rsidRDefault="00903C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91792"/>
    <w:multiLevelType w:val="multilevel"/>
    <w:tmpl w:val="88D60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Times New Roman" w:hint="default"/>
      </w:rPr>
    </w:lvl>
  </w:abstractNum>
  <w:abstractNum w:abstractNumId="3" w15:restartNumberingAfterBreak="0">
    <w:nsid w:val="167D7FC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5D5F5ADD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16D528D"/>
    <w:multiLevelType w:val="hybridMultilevel"/>
    <w:tmpl w:val="780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0FF3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500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418D"/>
    <w:rsid w:val="00006C0E"/>
    <w:rsid w:val="00016020"/>
    <w:rsid w:val="000173F9"/>
    <w:rsid w:val="00025A4B"/>
    <w:rsid w:val="00031083"/>
    <w:rsid w:val="000315CF"/>
    <w:rsid w:val="00031F1F"/>
    <w:rsid w:val="000331B5"/>
    <w:rsid w:val="000466A8"/>
    <w:rsid w:val="00050666"/>
    <w:rsid w:val="00055507"/>
    <w:rsid w:val="00056540"/>
    <w:rsid w:val="00056848"/>
    <w:rsid w:val="0006266B"/>
    <w:rsid w:val="00071537"/>
    <w:rsid w:val="000A131D"/>
    <w:rsid w:val="000A4B19"/>
    <w:rsid w:val="000B434D"/>
    <w:rsid w:val="000C349D"/>
    <w:rsid w:val="000C40B9"/>
    <w:rsid w:val="000C59D8"/>
    <w:rsid w:val="000D0D5F"/>
    <w:rsid w:val="000D688C"/>
    <w:rsid w:val="000E36A7"/>
    <w:rsid w:val="000E3E72"/>
    <w:rsid w:val="000E7D1B"/>
    <w:rsid w:val="0010000D"/>
    <w:rsid w:val="001042F6"/>
    <w:rsid w:val="001052C0"/>
    <w:rsid w:val="0011791D"/>
    <w:rsid w:val="00120439"/>
    <w:rsid w:val="00120BF0"/>
    <w:rsid w:val="001230E2"/>
    <w:rsid w:val="00124D93"/>
    <w:rsid w:val="00127932"/>
    <w:rsid w:val="00133010"/>
    <w:rsid w:val="00133A25"/>
    <w:rsid w:val="0013744D"/>
    <w:rsid w:val="001402F7"/>
    <w:rsid w:val="00141235"/>
    <w:rsid w:val="0015388A"/>
    <w:rsid w:val="00153BDC"/>
    <w:rsid w:val="00157388"/>
    <w:rsid w:val="00160FAF"/>
    <w:rsid w:val="001639B2"/>
    <w:rsid w:val="0017392C"/>
    <w:rsid w:val="00177A6E"/>
    <w:rsid w:val="00181038"/>
    <w:rsid w:val="001836CC"/>
    <w:rsid w:val="001903DC"/>
    <w:rsid w:val="00195E14"/>
    <w:rsid w:val="00196812"/>
    <w:rsid w:val="0019746D"/>
    <w:rsid w:val="001A22B8"/>
    <w:rsid w:val="001B53F0"/>
    <w:rsid w:val="001C3A56"/>
    <w:rsid w:val="001D0D54"/>
    <w:rsid w:val="001D39AD"/>
    <w:rsid w:val="001D48A9"/>
    <w:rsid w:val="001D6953"/>
    <w:rsid w:val="001D724F"/>
    <w:rsid w:val="001D73A4"/>
    <w:rsid w:val="001E2549"/>
    <w:rsid w:val="001F0FFB"/>
    <w:rsid w:val="001F22E3"/>
    <w:rsid w:val="001F4B19"/>
    <w:rsid w:val="001F7164"/>
    <w:rsid w:val="002024BF"/>
    <w:rsid w:val="00202824"/>
    <w:rsid w:val="0020786D"/>
    <w:rsid w:val="00212DBC"/>
    <w:rsid w:val="00213532"/>
    <w:rsid w:val="002135A5"/>
    <w:rsid w:val="0022033F"/>
    <w:rsid w:val="00220C50"/>
    <w:rsid w:val="00222DFA"/>
    <w:rsid w:val="0022727F"/>
    <w:rsid w:val="0022781B"/>
    <w:rsid w:val="00232039"/>
    <w:rsid w:val="00252C61"/>
    <w:rsid w:val="00254874"/>
    <w:rsid w:val="002601E3"/>
    <w:rsid w:val="002619E1"/>
    <w:rsid w:val="00265119"/>
    <w:rsid w:val="00265FB1"/>
    <w:rsid w:val="002817F4"/>
    <w:rsid w:val="00293102"/>
    <w:rsid w:val="002A4238"/>
    <w:rsid w:val="002A4444"/>
    <w:rsid w:val="002A6E0E"/>
    <w:rsid w:val="002B33BC"/>
    <w:rsid w:val="002B4CB5"/>
    <w:rsid w:val="002C673F"/>
    <w:rsid w:val="002D5362"/>
    <w:rsid w:val="002E1975"/>
    <w:rsid w:val="002E1E7D"/>
    <w:rsid w:val="002E2621"/>
    <w:rsid w:val="002E5E43"/>
    <w:rsid w:val="002E7B92"/>
    <w:rsid w:val="002F24B4"/>
    <w:rsid w:val="002F2759"/>
    <w:rsid w:val="002F60F8"/>
    <w:rsid w:val="00300618"/>
    <w:rsid w:val="00302029"/>
    <w:rsid w:val="00315704"/>
    <w:rsid w:val="003208C4"/>
    <w:rsid w:val="00322252"/>
    <w:rsid w:val="0032441F"/>
    <w:rsid w:val="00325EB4"/>
    <w:rsid w:val="00331081"/>
    <w:rsid w:val="00332957"/>
    <w:rsid w:val="00333F10"/>
    <w:rsid w:val="00336157"/>
    <w:rsid w:val="00340AB2"/>
    <w:rsid w:val="00343401"/>
    <w:rsid w:val="00347E3B"/>
    <w:rsid w:val="00350EC7"/>
    <w:rsid w:val="00355988"/>
    <w:rsid w:val="003565C4"/>
    <w:rsid w:val="00356859"/>
    <w:rsid w:val="00364AF9"/>
    <w:rsid w:val="00364D7A"/>
    <w:rsid w:val="0036710C"/>
    <w:rsid w:val="00367BEC"/>
    <w:rsid w:val="00375953"/>
    <w:rsid w:val="00380778"/>
    <w:rsid w:val="00384A8E"/>
    <w:rsid w:val="00386DDA"/>
    <w:rsid w:val="003948A5"/>
    <w:rsid w:val="0039578F"/>
    <w:rsid w:val="00396633"/>
    <w:rsid w:val="003A3395"/>
    <w:rsid w:val="003A756F"/>
    <w:rsid w:val="003B2F0C"/>
    <w:rsid w:val="003B5A4F"/>
    <w:rsid w:val="003B5F45"/>
    <w:rsid w:val="003C4442"/>
    <w:rsid w:val="003D20B4"/>
    <w:rsid w:val="003D2CA6"/>
    <w:rsid w:val="003D538A"/>
    <w:rsid w:val="003D5EC4"/>
    <w:rsid w:val="003E3DD1"/>
    <w:rsid w:val="003E4E33"/>
    <w:rsid w:val="003E5102"/>
    <w:rsid w:val="003F2BC6"/>
    <w:rsid w:val="003F3CE6"/>
    <w:rsid w:val="003F554E"/>
    <w:rsid w:val="003F74E0"/>
    <w:rsid w:val="00400347"/>
    <w:rsid w:val="004039A6"/>
    <w:rsid w:val="00406160"/>
    <w:rsid w:val="00407304"/>
    <w:rsid w:val="00407B5F"/>
    <w:rsid w:val="00412B2E"/>
    <w:rsid w:val="004131F2"/>
    <w:rsid w:val="0041553B"/>
    <w:rsid w:val="00422765"/>
    <w:rsid w:val="00423C45"/>
    <w:rsid w:val="004255AB"/>
    <w:rsid w:val="00440CB3"/>
    <w:rsid w:val="00444E33"/>
    <w:rsid w:val="00445426"/>
    <w:rsid w:val="0044662D"/>
    <w:rsid w:val="00450D4D"/>
    <w:rsid w:val="00452C0E"/>
    <w:rsid w:val="0045784B"/>
    <w:rsid w:val="0046135A"/>
    <w:rsid w:val="00466876"/>
    <w:rsid w:val="00473196"/>
    <w:rsid w:val="00477122"/>
    <w:rsid w:val="00491725"/>
    <w:rsid w:val="00495690"/>
    <w:rsid w:val="00495A26"/>
    <w:rsid w:val="004963AC"/>
    <w:rsid w:val="004967D4"/>
    <w:rsid w:val="004A3182"/>
    <w:rsid w:val="004A4E24"/>
    <w:rsid w:val="004A4F07"/>
    <w:rsid w:val="004A780D"/>
    <w:rsid w:val="004B2889"/>
    <w:rsid w:val="004B4360"/>
    <w:rsid w:val="004B466B"/>
    <w:rsid w:val="004B6249"/>
    <w:rsid w:val="004C2F28"/>
    <w:rsid w:val="004C50FA"/>
    <w:rsid w:val="004D4B17"/>
    <w:rsid w:val="004E7A95"/>
    <w:rsid w:val="004F0887"/>
    <w:rsid w:val="004F0C71"/>
    <w:rsid w:val="004F2281"/>
    <w:rsid w:val="004F52C4"/>
    <w:rsid w:val="004F68A1"/>
    <w:rsid w:val="004F766A"/>
    <w:rsid w:val="005032BE"/>
    <w:rsid w:val="005122FB"/>
    <w:rsid w:val="00514BE6"/>
    <w:rsid w:val="005173E9"/>
    <w:rsid w:val="00517632"/>
    <w:rsid w:val="00517911"/>
    <w:rsid w:val="005209E0"/>
    <w:rsid w:val="005231B9"/>
    <w:rsid w:val="005270D2"/>
    <w:rsid w:val="00534273"/>
    <w:rsid w:val="00537694"/>
    <w:rsid w:val="005407B9"/>
    <w:rsid w:val="0054380E"/>
    <w:rsid w:val="0054557F"/>
    <w:rsid w:val="00547D39"/>
    <w:rsid w:val="00551230"/>
    <w:rsid w:val="00551D00"/>
    <w:rsid w:val="00565EB9"/>
    <w:rsid w:val="005749CF"/>
    <w:rsid w:val="00576EFA"/>
    <w:rsid w:val="00577EA0"/>
    <w:rsid w:val="00580939"/>
    <w:rsid w:val="00582FB2"/>
    <w:rsid w:val="00583A80"/>
    <w:rsid w:val="00585C0F"/>
    <w:rsid w:val="00594D47"/>
    <w:rsid w:val="005A1D8E"/>
    <w:rsid w:val="005A21F4"/>
    <w:rsid w:val="005A22C7"/>
    <w:rsid w:val="005A3CC5"/>
    <w:rsid w:val="005A5D08"/>
    <w:rsid w:val="005B43C3"/>
    <w:rsid w:val="005C1A4F"/>
    <w:rsid w:val="005C4544"/>
    <w:rsid w:val="005D095A"/>
    <w:rsid w:val="005E3B1A"/>
    <w:rsid w:val="005E7E27"/>
    <w:rsid w:val="005F119F"/>
    <w:rsid w:val="005F3A78"/>
    <w:rsid w:val="005F41D5"/>
    <w:rsid w:val="005F6093"/>
    <w:rsid w:val="00602F8B"/>
    <w:rsid w:val="0060305E"/>
    <w:rsid w:val="0060518B"/>
    <w:rsid w:val="00610B0F"/>
    <w:rsid w:val="00615798"/>
    <w:rsid w:val="0061797F"/>
    <w:rsid w:val="00621A31"/>
    <w:rsid w:val="00621C94"/>
    <w:rsid w:val="00621F7B"/>
    <w:rsid w:val="0062321B"/>
    <w:rsid w:val="00623702"/>
    <w:rsid w:val="00627969"/>
    <w:rsid w:val="006352A2"/>
    <w:rsid w:val="006353AE"/>
    <w:rsid w:val="006378A9"/>
    <w:rsid w:val="00637B3A"/>
    <w:rsid w:val="006520F6"/>
    <w:rsid w:val="0066084F"/>
    <w:rsid w:val="00665B5D"/>
    <w:rsid w:val="0066770D"/>
    <w:rsid w:val="0067069D"/>
    <w:rsid w:val="00671F6B"/>
    <w:rsid w:val="00673804"/>
    <w:rsid w:val="0067444D"/>
    <w:rsid w:val="00676567"/>
    <w:rsid w:val="00680007"/>
    <w:rsid w:val="006866AE"/>
    <w:rsid w:val="006A327D"/>
    <w:rsid w:val="006A5608"/>
    <w:rsid w:val="006A6285"/>
    <w:rsid w:val="006B13B1"/>
    <w:rsid w:val="006B602C"/>
    <w:rsid w:val="006B6659"/>
    <w:rsid w:val="006B6A23"/>
    <w:rsid w:val="006C02B9"/>
    <w:rsid w:val="006C0661"/>
    <w:rsid w:val="006C06F0"/>
    <w:rsid w:val="006C1A15"/>
    <w:rsid w:val="006C2FD6"/>
    <w:rsid w:val="006C3FDB"/>
    <w:rsid w:val="006D035E"/>
    <w:rsid w:val="006D796E"/>
    <w:rsid w:val="006E043D"/>
    <w:rsid w:val="006E3585"/>
    <w:rsid w:val="006F10B4"/>
    <w:rsid w:val="006F19D5"/>
    <w:rsid w:val="006F3F04"/>
    <w:rsid w:val="006F6225"/>
    <w:rsid w:val="007010CC"/>
    <w:rsid w:val="007032F6"/>
    <w:rsid w:val="00707B07"/>
    <w:rsid w:val="007109D7"/>
    <w:rsid w:val="00715514"/>
    <w:rsid w:val="00716F8D"/>
    <w:rsid w:val="007225F8"/>
    <w:rsid w:val="00737ABB"/>
    <w:rsid w:val="00741CB0"/>
    <w:rsid w:val="00742B40"/>
    <w:rsid w:val="0074456B"/>
    <w:rsid w:val="00745733"/>
    <w:rsid w:val="00746A99"/>
    <w:rsid w:val="00746D9C"/>
    <w:rsid w:val="0075174A"/>
    <w:rsid w:val="0075186B"/>
    <w:rsid w:val="00753D91"/>
    <w:rsid w:val="00755EC5"/>
    <w:rsid w:val="0075701B"/>
    <w:rsid w:val="00762A5A"/>
    <w:rsid w:val="00775080"/>
    <w:rsid w:val="0078555F"/>
    <w:rsid w:val="0078678C"/>
    <w:rsid w:val="00787222"/>
    <w:rsid w:val="00787DD5"/>
    <w:rsid w:val="00795394"/>
    <w:rsid w:val="007970B8"/>
    <w:rsid w:val="00797DDB"/>
    <w:rsid w:val="007B1BE9"/>
    <w:rsid w:val="007B1EB0"/>
    <w:rsid w:val="007B5C79"/>
    <w:rsid w:val="007C1275"/>
    <w:rsid w:val="007C30AB"/>
    <w:rsid w:val="007C3BEB"/>
    <w:rsid w:val="007D33B6"/>
    <w:rsid w:val="007D46BC"/>
    <w:rsid w:val="007E0AF6"/>
    <w:rsid w:val="007E52D5"/>
    <w:rsid w:val="007E6F0E"/>
    <w:rsid w:val="007F31F7"/>
    <w:rsid w:val="007F71F1"/>
    <w:rsid w:val="007F7482"/>
    <w:rsid w:val="00805F1D"/>
    <w:rsid w:val="008107AE"/>
    <w:rsid w:val="0081354C"/>
    <w:rsid w:val="008170F1"/>
    <w:rsid w:val="00821044"/>
    <w:rsid w:val="00822211"/>
    <w:rsid w:val="00824C94"/>
    <w:rsid w:val="00827ED9"/>
    <w:rsid w:val="00830B4E"/>
    <w:rsid w:val="0083545A"/>
    <w:rsid w:val="00845B30"/>
    <w:rsid w:val="00855CE7"/>
    <w:rsid w:val="00855D94"/>
    <w:rsid w:val="00867D5B"/>
    <w:rsid w:val="00875A66"/>
    <w:rsid w:val="0088035D"/>
    <w:rsid w:val="008926A6"/>
    <w:rsid w:val="00892F92"/>
    <w:rsid w:val="00894C2A"/>
    <w:rsid w:val="008A31F4"/>
    <w:rsid w:val="008A6F35"/>
    <w:rsid w:val="008B0DAC"/>
    <w:rsid w:val="008B1312"/>
    <w:rsid w:val="008B5CB1"/>
    <w:rsid w:val="008C1385"/>
    <w:rsid w:val="008C376E"/>
    <w:rsid w:val="008C499C"/>
    <w:rsid w:val="008D17E5"/>
    <w:rsid w:val="008D25C3"/>
    <w:rsid w:val="008D6941"/>
    <w:rsid w:val="008D6B2C"/>
    <w:rsid w:val="008D7CE2"/>
    <w:rsid w:val="008E0720"/>
    <w:rsid w:val="008E54E7"/>
    <w:rsid w:val="008F270D"/>
    <w:rsid w:val="008F5B8B"/>
    <w:rsid w:val="008F6397"/>
    <w:rsid w:val="00902B77"/>
    <w:rsid w:val="00903CC2"/>
    <w:rsid w:val="00907DDF"/>
    <w:rsid w:val="009104A0"/>
    <w:rsid w:val="00914642"/>
    <w:rsid w:val="00915814"/>
    <w:rsid w:val="00920F3E"/>
    <w:rsid w:val="009218CD"/>
    <w:rsid w:val="009412EE"/>
    <w:rsid w:val="00941F5F"/>
    <w:rsid w:val="00943FBE"/>
    <w:rsid w:val="0094751B"/>
    <w:rsid w:val="00962749"/>
    <w:rsid w:val="00963285"/>
    <w:rsid w:val="00964A37"/>
    <w:rsid w:val="00973F1B"/>
    <w:rsid w:val="00974C73"/>
    <w:rsid w:val="00976344"/>
    <w:rsid w:val="00983EFA"/>
    <w:rsid w:val="009841E0"/>
    <w:rsid w:val="00984555"/>
    <w:rsid w:val="00985AC2"/>
    <w:rsid w:val="009906F6"/>
    <w:rsid w:val="009934C2"/>
    <w:rsid w:val="00997508"/>
    <w:rsid w:val="009A1365"/>
    <w:rsid w:val="009A1F43"/>
    <w:rsid w:val="009A4843"/>
    <w:rsid w:val="009A52EB"/>
    <w:rsid w:val="009A5F54"/>
    <w:rsid w:val="009A7D1A"/>
    <w:rsid w:val="009B7002"/>
    <w:rsid w:val="009B7466"/>
    <w:rsid w:val="009B7A8E"/>
    <w:rsid w:val="009C6569"/>
    <w:rsid w:val="009D5C66"/>
    <w:rsid w:val="009E07C1"/>
    <w:rsid w:val="009E171E"/>
    <w:rsid w:val="009E1E16"/>
    <w:rsid w:val="009E33EC"/>
    <w:rsid w:val="009E6248"/>
    <w:rsid w:val="009F68E9"/>
    <w:rsid w:val="009F78D5"/>
    <w:rsid w:val="00A0026A"/>
    <w:rsid w:val="00A00E04"/>
    <w:rsid w:val="00A0413E"/>
    <w:rsid w:val="00A07508"/>
    <w:rsid w:val="00A121F1"/>
    <w:rsid w:val="00A16E8C"/>
    <w:rsid w:val="00A202F3"/>
    <w:rsid w:val="00A26D1D"/>
    <w:rsid w:val="00A27D68"/>
    <w:rsid w:val="00A328BF"/>
    <w:rsid w:val="00A339C8"/>
    <w:rsid w:val="00A37316"/>
    <w:rsid w:val="00A37967"/>
    <w:rsid w:val="00A437DC"/>
    <w:rsid w:val="00A45733"/>
    <w:rsid w:val="00A45792"/>
    <w:rsid w:val="00A460DF"/>
    <w:rsid w:val="00A467C5"/>
    <w:rsid w:val="00A567ED"/>
    <w:rsid w:val="00A614E4"/>
    <w:rsid w:val="00A64F85"/>
    <w:rsid w:val="00A66982"/>
    <w:rsid w:val="00A749E3"/>
    <w:rsid w:val="00A76ABE"/>
    <w:rsid w:val="00A77059"/>
    <w:rsid w:val="00A815F5"/>
    <w:rsid w:val="00A81CF7"/>
    <w:rsid w:val="00A86590"/>
    <w:rsid w:val="00A86A9A"/>
    <w:rsid w:val="00AA0AA5"/>
    <w:rsid w:val="00AB67BA"/>
    <w:rsid w:val="00AB6D69"/>
    <w:rsid w:val="00AC005B"/>
    <w:rsid w:val="00AC0474"/>
    <w:rsid w:val="00AC34E6"/>
    <w:rsid w:val="00AC4008"/>
    <w:rsid w:val="00AC7C9A"/>
    <w:rsid w:val="00AD3087"/>
    <w:rsid w:val="00AD32C1"/>
    <w:rsid w:val="00AE3D53"/>
    <w:rsid w:val="00AE3DA2"/>
    <w:rsid w:val="00AE4A9B"/>
    <w:rsid w:val="00AF72CB"/>
    <w:rsid w:val="00B10012"/>
    <w:rsid w:val="00B14A07"/>
    <w:rsid w:val="00B17B85"/>
    <w:rsid w:val="00B24834"/>
    <w:rsid w:val="00B24AA0"/>
    <w:rsid w:val="00B33DD3"/>
    <w:rsid w:val="00B404CD"/>
    <w:rsid w:val="00B40A8D"/>
    <w:rsid w:val="00B565BD"/>
    <w:rsid w:val="00B6187A"/>
    <w:rsid w:val="00B83CD9"/>
    <w:rsid w:val="00B83EE9"/>
    <w:rsid w:val="00B84B7B"/>
    <w:rsid w:val="00B92C57"/>
    <w:rsid w:val="00B930C7"/>
    <w:rsid w:val="00B934A1"/>
    <w:rsid w:val="00B95A82"/>
    <w:rsid w:val="00BA0761"/>
    <w:rsid w:val="00BA4775"/>
    <w:rsid w:val="00BA6F60"/>
    <w:rsid w:val="00BA788A"/>
    <w:rsid w:val="00BA7916"/>
    <w:rsid w:val="00BB25CD"/>
    <w:rsid w:val="00BB63A8"/>
    <w:rsid w:val="00BC3953"/>
    <w:rsid w:val="00BC4522"/>
    <w:rsid w:val="00BD1AF3"/>
    <w:rsid w:val="00BD2CFA"/>
    <w:rsid w:val="00BD4913"/>
    <w:rsid w:val="00BE25BB"/>
    <w:rsid w:val="00BE33AE"/>
    <w:rsid w:val="00BE5D62"/>
    <w:rsid w:val="00BE5FB6"/>
    <w:rsid w:val="00BE6EEA"/>
    <w:rsid w:val="00BF12DE"/>
    <w:rsid w:val="00BF1873"/>
    <w:rsid w:val="00BF253B"/>
    <w:rsid w:val="00BF55B3"/>
    <w:rsid w:val="00BF68CF"/>
    <w:rsid w:val="00BF6F71"/>
    <w:rsid w:val="00BF7920"/>
    <w:rsid w:val="00C11D35"/>
    <w:rsid w:val="00C127B2"/>
    <w:rsid w:val="00C15F84"/>
    <w:rsid w:val="00C22B7D"/>
    <w:rsid w:val="00C26A82"/>
    <w:rsid w:val="00C26B99"/>
    <w:rsid w:val="00C307D5"/>
    <w:rsid w:val="00C35B4D"/>
    <w:rsid w:val="00C44B9A"/>
    <w:rsid w:val="00C51D81"/>
    <w:rsid w:val="00C52020"/>
    <w:rsid w:val="00C5726B"/>
    <w:rsid w:val="00C63B91"/>
    <w:rsid w:val="00C655F5"/>
    <w:rsid w:val="00C65DAD"/>
    <w:rsid w:val="00C67C7B"/>
    <w:rsid w:val="00C726E4"/>
    <w:rsid w:val="00C73A5D"/>
    <w:rsid w:val="00C73EA6"/>
    <w:rsid w:val="00C81F25"/>
    <w:rsid w:val="00C9194D"/>
    <w:rsid w:val="00C95CC4"/>
    <w:rsid w:val="00CA0ED1"/>
    <w:rsid w:val="00CA4C75"/>
    <w:rsid w:val="00CA5601"/>
    <w:rsid w:val="00CA7D3D"/>
    <w:rsid w:val="00CB0664"/>
    <w:rsid w:val="00CB09F4"/>
    <w:rsid w:val="00CB1419"/>
    <w:rsid w:val="00CB43DD"/>
    <w:rsid w:val="00CC54FC"/>
    <w:rsid w:val="00CC5662"/>
    <w:rsid w:val="00CD3B63"/>
    <w:rsid w:val="00CD3ED7"/>
    <w:rsid w:val="00CE4C80"/>
    <w:rsid w:val="00CF024A"/>
    <w:rsid w:val="00CF1DEE"/>
    <w:rsid w:val="00CF5D19"/>
    <w:rsid w:val="00CF6604"/>
    <w:rsid w:val="00CF7555"/>
    <w:rsid w:val="00D04BBC"/>
    <w:rsid w:val="00D110D8"/>
    <w:rsid w:val="00D13C83"/>
    <w:rsid w:val="00D149F2"/>
    <w:rsid w:val="00D1591C"/>
    <w:rsid w:val="00D22909"/>
    <w:rsid w:val="00D22E08"/>
    <w:rsid w:val="00D25798"/>
    <w:rsid w:val="00D270F4"/>
    <w:rsid w:val="00D3139D"/>
    <w:rsid w:val="00D34370"/>
    <w:rsid w:val="00D4652B"/>
    <w:rsid w:val="00D47175"/>
    <w:rsid w:val="00D54520"/>
    <w:rsid w:val="00D75856"/>
    <w:rsid w:val="00D77142"/>
    <w:rsid w:val="00D86FE8"/>
    <w:rsid w:val="00D87CF6"/>
    <w:rsid w:val="00D9242E"/>
    <w:rsid w:val="00DA1037"/>
    <w:rsid w:val="00DA1C24"/>
    <w:rsid w:val="00DB386A"/>
    <w:rsid w:val="00DB5EB4"/>
    <w:rsid w:val="00DC248B"/>
    <w:rsid w:val="00DC7A58"/>
    <w:rsid w:val="00DD3C91"/>
    <w:rsid w:val="00DE0798"/>
    <w:rsid w:val="00DE7978"/>
    <w:rsid w:val="00DF0524"/>
    <w:rsid w:val="00DF0DAE"/>
    <w:rsid w:val="00DF0FE0"/>
    <w:rsid w:val="00DF2399"/>
    <w:rsid w:val="00DF2AF9"/>
    <w:rsid w:val="00E00EFF"/>
    <w:rsid w:val="00E00F82"/>
    <w:rsid w:val="00E01F59"/>
    <w:rsid w:val="00E042C1"/>
    <w:rsid w:val="00E0603D"/>
    <w:rsid w:val="00E07030"/>
    <w:rsid w:val="00E1126F"/>
    <w:rsid w:val="00E23BC9"/>
    <w:rsid w:val="00E2682F"/>
    <w:rsid w:val="00E26B9A"/>
    <w:rsid w:val="00E32621"/>
    <w:rsid w:val="00E338D0"/>
    <w:rsid w:val="00E367B9"/>
    <w:rsid w:val="00E40BDA"/>
    <w:rsid w:val="00E479F1"/>
    <w:rsid w:val="00E5301F"/>
    <w:rsid w:val="00E57197"/>
    <w:rsid w:val="00E61028"/>
    <w:rsid w:val="00E62A5B"/>
    <w:rsid w:val="00E62A8B"/>
    <w:rsid w:val="00E67280"/>
    <w:rsid w:val="00E67D1E"/>
    <w:rsid w:val="00E67EB9"/>
    <w:rsid w:val="00E7617C"/>
    <w:rsid w:val="00E764F2"/>
    <w:rsid w:val="00E81F4D"/>
    <w:rsid w:val="00E8542E"/>
    <w:rsid w:val="00E86C84"/>
    <w:rsid w:val="00E900F6"/>
    <w:rsid w:val="00E94104"/>
    <w:rsid w:val="00EA48D4"/>
    <w:rsid w:val="00EA58EC"/>
    <w:rsid w:val="00EB1610"/>
    <w:rsid w:val="00EC6440"/>
    <w:rsid w:val="00ED01ED"/>
    <w:rsid w:val="00ED450C"/>
    <w:rsid w:val="00ED5BF7"/>
    <w:rsid w:val="00EE4629"/>
    <w:rsid w:val="00EE5581"/>
    <w:rsid w:val="00EE76A0"/>
    <w:rsid w:val="00EF0C02"/>
    <w:rsid w:val="00EF3855"/>
    <w:rsid w:val="00EF5EC8"/>
    <w:rsid w:val="00F003F3"/>
    <w:rsid w:val="00F02F53"/>
    <w:rsid w:val="00F0447A"/>
    <w:rsid w:val="00F1088F"/>
    <w:rsid w:val="00F21FA6"/>
    <w:rsid w:val="00F26BC0"/>
    <w:rsid w:val="00F3681C"/>
    <w:rsid w:val="00F4308A"/>
    <w:rsid w:val="00F448C0"/>
    <w:rsid w:val="00F44C9B"/>
    <w:rsid w:val="00F451D1"/>
    <w:rsid w:val="00F60064"/>
    <w:rsid w:val="00F609E3"/>
    <w:rsid w:val="00F644DF"/>
    <w:rsid w:val="00F73F67"/>
    <w:rsid w:val="00F82B59"/>
    <w:rsid w:val="00F87329"/>
    <w:rsid w:val="00FA44B1"/>
    <w:rsid w:val="00FA7D50"/>
    <w:rsid w:val="00FB679D"/>
    <w:rsid w:val="00FC079D"/>
    <w:rsid w:val="00FC0C9E"/>
    <w:rsid w:val="00FC74E0"/>
    <w:rsid w:val="00FD3327"/>
    <w:rsid w:val="00FD77BD"/>
    <w:rsid w:val="00FE0A9E"/>
    <w:rsid w:val="00FE5939"/>
    <w:rsid w:val="00FE67B9"/>
    <w:rsid w:val="00FF00B9"/>
    <w:rsid w:val="00FF1C0D"/>
    <w:rsid w:val="00FF37E6"/>
    <w:rsid w:val="00FF531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EA49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465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65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65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5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6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0">
    <w:name w:val="Table Grid"/>
    <w:basedOn w:val="a1"/>
    <w:uiPriority w:val="59"/>
    <w:rsid w:val="003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A0B1-4D2C-45FF-B295-143BB83A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56</cp:revision>
  <cp:lastPrinted>2020-01-20T13:09:00Z</cp:lastPrinted>
  <dcterms:created xsi:type="dcterms:W3CDTF">2020-06-22T12:39:00Z</dcterms:created>
  <dcterms:modified xsi:type="dcterms:W3CDTF">2023-08-28T12:49:00Z</dcterms:modified>
</cp:coreProperties>
</file>