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DFE3E" w14:textId="14009E32" w:rsidR="0061797F" w:rsidRDefault="0061797F" w:rsidP="0061797F">
      <w:pPr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</w:t>
      </w:r>
      <w:r w:rsidR="00752FE9">
        <w:rPr>
          <w:b/>
        </w:rPr>
        <w:t>№</w:t>
      </w:r>
    </w:p>
    <w:p w14:paraId="277F5D2D" w14:textId="77777777" w:rsidR="009E1E16" w:rsidRPr="00117ABD" w:rsidRDefault="009E1E16" w:rsidP="00C6727D">
      <w:pPr>
        <w:rPr>
          <w:b/>
          <w:sz w:val="16"/>
        </w:rPr>
      </w:pPr>
    </w:p>
    <w:tbl>
      <w:tblPr>
        <w:tblW w:w="10572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850"/>
        <w:gridCol w:w="891"/>
        <w:gridCol w:w="527"/>
        <w:gridCol w:w="364"/>
        <w:gridCol w:w="891"/>
        <w:gridCol w:w="445"/>
        <w:gridCol w:w="446"/>
        <w:gridCol w:w="891"/>
        <w:gridCol w:w="891"/>
        <w:gridCol w:w="891"/>
      </w:tblGrid>
      <w:tr w:rsidR="00962749" w:rsidRPr="00AF72CB" w14:paraId="46B17EAE" w14:textId="77777777" w:rsidTr="00117ABD">
        <w:trPr>
          <w:trHeight w:val="53"/>
        </w:trPr>
        <w:tc>
          <w:tcPr>
            <w:tcW w:w="3485" w:type="dxa"/>
            <w:vMerge w:val="restart"/>
            <w:vAlign w:val="center"/>
          </w:tcPr>
          <w:p w14:paraId="5C265A38" w14:textId="77777777" w:rsidR="00962749" w:rsidRPr="00AF72CB" w:rsidRDefault="006F7D03" w:rsidP="00A7267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4D434B" wp14:editId="6F4D355C">
                  <wp:extent cx="1660067" cy="111229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Ф1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519" cy="1124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vAlign w:val="center"/>
          </w:tcPr>
          <w:p w14:paraId="465FEC23" w14:textId="77777777" w:rsidR="00962749" w:rsidRPr="00B930C7" w:rsidRDefault="00962749" w:rsidP="00117ABD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4819" w:type="dxa"/>
            <w:gridSpan w:val="7"/>
            <w:vAlign w:val="center"/>
          </w:tcPr>
          <w:p w14:paraId="68F2D3BA" w14:textId="77777777" w:rsidR="00962749" w:rsidRPr="00B930C7" w:rsidRDefault="0003050F" w:rsidP="00117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Фильтр сетчатый </w:t>
            </w:r>
          </w:p>
        </w:tc>
      </w:tr>
      <w:tr w:rsidR="00962749" w:rsidRPr="00AF72CB" w14:paraId="4462247F" w14:textId="77777777" w:rsidTr="00117ABD">
        <w:trPr>
          <w:trHeight w:val="53"/>
        </w:trPr>
        <w:tc>
          <w:tcPr>
            <w:tcW w:w="3485" w:type="dxa"/>
            <w:vMerge/>
          </w:tcPr>
          <w:p w14:paraId="2255B992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DBCE025" w14:textId="77777777" w:rsidR="00962749" w:rsidRPr="00B930C7" w:rsidRDefault="00962749" w:rsidP="00117ABD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4819" w:type="dxa"/>
            <w:gridSpan w:val="7"/>
            <w:vAlign w:val="center"/>
          </w:tcPr>
          <w:p w14:paraId="61EFB791" w14:textId="77777777" w:rsidR="00962749" w:rsidRPr="00041E89" w:rsidRDefault="0003050F" w:rsidP="00117AB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39747D">
              <w:rPr>
                <w:b/>
                <w:sz w:val="20"/>
                <w:szCs w:val="20"/>
                <w:lang w:val="en-US"/>
              </w:rPr>
              <w:t>1</w:t>
            </w:r>
            <w:r w:rsidR="006F7D03">
              <w:rPr>
                <w:b/>
                <w:sz w:val="20"/>
                <w:szCs w:val="20"/>
              </w:rPr>
              <w:t>1</w:t>
            </w:r>
            <w:r w:rsidR="0039747D"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DA7FD4" w:rsidRPr="00AF72CB" w14:paraId="3B0CA4C8" w14:textId="77777777" w:rsidTr="00117ABD">
        <w:trPr>
          <w:trHeight w:val="53"/>
        </w:trPr>
        <w:tc>
          <w:tcPr>
            <w:tcW w:w="3485" w:type="dxa"/>
            <w:vMerge/>
          </w:tcPr>
          <w:p w14:paraId="041EE86B" w14:textId="77777777" w:rsidR="00DA7FD4" w:rsidRPr="00AF72CB" w:rsidRDefault="00DA7FD4" w:rsidP="006608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0C700E7" w14:textId="77777777" w:rsidR="00DA7FD4" w:rsidRPr="00B930C7" w:rsidRDefault="00DA7FD4" w:rsidP="00117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gridSpan w:val="7"/>
            <w:vAlign w:val="center"/>
          </w:tcPr>
          <w:p w14:paraId="5D7A61F4" w14:textId="77777777" w:rsidR="00DA7FD4" w:rsidRDefault="00DA7FD4" w:rsidP="00117ABD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14:paraId="33501DB4" w14:textId="77777777" w:rsidTr="00117ABD">
        <w:trPr>
          <w:trHeight w:val="53"/>
        </w:trPr>
        <w:tc>
          <w:tcPr>
            <w:tcW w:w="3485" w:type="dxa"/>
            <w:vMerge/>
          </w:tcPr>
          <w:p w14:paraId="6F1A7002" w14:textId="77777777"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447F762" w14:textId="77777777" w:rsidR="006A327D" w:rsidRPr="006A327D" w:rsidRDefault="006A327D" w:rsidP="00117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4819" w:type="dxa"/>
            <w:gridSpan w:val="7"/>
            <w:vAlign w:val="center"/>
          </w:tcPr>
          <w:p w14:paraId="37EA51C7" w14:textId="77777777" w:rsidR="006A327D" w:rsidRPr="00B930C7" w:rsidRDefault="006A327D" w:rsidP="00117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</w:t>
            </w:r>
            <w:r w:rsidR="004709F7">
              <w:rPr>
                <w:b/>
                <w:sz w:val="20"/>
                <w:szCs w:val="20"/>
              </w:rPr>
              <w:t>™</w:t>
            </w:r>
          </w:p>
        </w:tc>
      </w:tr>
      <w:tr w:rsidR="00962749" w:rsidRPr="00AF72CB" w14:paraId="3868D30A" w14:textId="77777777" w:rsidTr="00117ABD">
        <w:trPr>
          <w:trHeight w:val="187"/>
        </w:trPr>
        <w:tc>
          <w:tcPr>
            <w:tcW w:w="3485" w:type="dxa"/>
            <w:vMerge/>
          </w:tcPr>
          <w:p w14:paraId="23905723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36B9DE6" w14:textId="77777777" w:rsidR="00962749" w:rsidRPr="004A780D" w:rsidRDefault="00962749" w:rsidP="00117AB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4819" w:type="dxa"/>
            <w:gridSpan w:val="7"/>
            <w:vAlign w:val="center"/>
          </w:tcPr>
          <w:p w14:paraId="029565A3" w14:textId="77777777" w:rsidR="00962749" w:rsidRPr="004A780D" w:rsidRDefault="00962749" w:rsidP="00117AB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88200B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14:paraId="36A5D847" w14:textId="77777777" w:rsidTr="00117ABD">
        <w:trPr>
          <w:trHeight w:val="242"/>
        </w:trPr>
        <w:tc>
          <w:tcPr>
            <w:tcW w:w="3485" w:type="dxa"/>
            <w:vMerge/>
          </w:tcPr>
          <w:p w14:paraId="287502A6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BF366E2" w14:textId="77777777" w:rsidR="00962749" w:rsidRPr="004A780D" w:rsidRDefault="00962749" w:rsidP="00117AB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4819" w:type="dxa"/>
            <w:gridSpan w:val="7"/>
            <w:vAlign w:val="center"/>
          </w:tcPr>
          <w:p w14:paraId="33BEB801" w14:textId="77777777" w:rsidR="00962749" w:rsidRPr="004A780D" w:rsidRDefault="00E44C72" w:rsidP="00117ABD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</w:t>
            </w:r>
            <w:r w:rsidR="000B4C8C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</w:t>
            </w:r>
            <w:proofErr w:type="spellStart"/>
            <w:r w:rsidRPr="00706EF2">
              <w:rPr>
                <w:sz w:val="16"/>
                <w:szCs w:val="16"/>
              </w:rPr>
              <w:t>ул</w:t>
            </w:r>
            <w:proofErr w:type="spellEnd"/>
            <w:r w:rsidRPr="00706EF2">
              <w:rPr>
                <w:sz w:val="16"/>
                <w:szCs w:val="16"/>
              </w:rPr>
              <w:t>, дом № 9, строение 1</w:t>
            </w:r>
          </w:p>
        </w:tc>
      </w:tr>
      <w:tr w:rsidR="00962749" w:rsidRPr="00AF72CB" w14:paraId="7ED79497" w14:textId="77777777" w:rsidTr="00117ABD">
        <w:trPr>
          <w:trHeight w:val="567"/>
        </w:trPr>
        <w:tc>
          <w:tcPr>
            <w:tcW w:w="3485" w:type="dxa"/>
            <w:vMerge/>
          </w:tcPr>
          <w:p w14:paraId="1366F470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FBC1B97" w14:textId="77777777" w:rsidR="00962749" w:rsidRPr="004A780D" w:rsidRDefault="00005323" w:rsidP="00117ABD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645D7F64" wp14:editId="71ECFC03">
                  <wp:simplePos x="2857500" y="28194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81000" cy="228600"/>
                  <wp:effectExtent l="0" t="0" r="0" b="0"/>
                  <wp:wrapSquare wrapText="bothSides"/>
                  <wp:docPr id="6" name="Рисунок 6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0C7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4819" w:type="dxa"/>
            <w:gridSpan w:val="7"/>
            <w:vAlign w:val="center"/>
          </w:tcPr>
          <w:p w14:paraId="52F2B6A6" w14:textId="77777777" w:rsidR="00B930C7" w:rsidRDefault="00B930C7" w:rsidP="00117AB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Декларация соответствия Техническому регламенту Таможенного Союза ТР ТС 010/2011 «О безопасности машин и оборудования» </w:t>
            </w:r>
          </w:p>
          <w:p w14:paraId="1E7B64D2" w14:textId="507E118D" w:rsidR="002D741A" w:rsidRPr="002D741A" w:rsidRDefault="002D741A" w:rsidP="00117AB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EA</w:t>
            </w:r>
            <w:r>
              <w:rPr>
                <w:sz w:val="16"/>
                <w:szCs w:val="20"/>
              </w:rPr>
              <w:t xml:space="preserve">ЭС № </w:t>
            </w:r>
            <w:r>
              <w:rPr>
                <w:sz w:val="16"/>
                <w:szCs w:val="20"/>
                <w:lang w:val="en-US"/>
              </w:rPr>
              <w:t>RU</w:t>
            </w:r>
            <w:r w:rsidRPr="002D741A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Д-</w:t>
            </w:r>
            <w:r>
              <w:rPr>
                <w:sz w:val="16"/>
                <w:szCs w:val="20"/>
                <w:lang w:val="en-US"/>
              </w:rPr>
              <w:t>RU</w:t>
            </w:r>
            <w:r w:rsidRPr="002D741A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  <w:lang w:val="en-US"/>
              </w:rPr>
              <w:t>PA</w:t>
            </w:r>
            <w:r w:rsidRPr="002D741A">
              <w:rPr>
                <w:sz w:val="16"/>
                <w:szCs w:val="20"/>
              </w:rPr>
              <w:t>02.</w:t>
            </w:r>
            <w:r>
              <w:rPr>
                <w:sz w:val="16"/>
                <w:szCs w:val="20"/>
                <w:lang w:val="en-US"/>
              </w:rPr>
              <w:t>B</w:t>
            </w:r>
            <w:r w:rsidRPr="002D741A">
              <w:rPr>
                <w:sz w:val="16"/>
                <w:szCs w:val="20"/>
              </w:rPr>
              <w:t xml:space="preserve">.32823/23 </w:t>
            </w:r>
            <w:r>
              <w:rPr>
                <w:sz w:val="16"/>
                <w:szCs w:val="20"/>
              </w:rPr>
              <w:t>Действительна до 09.03.2028</w:t>
            </w:r>
          </w:p>
        </w:tc>
      </w:tr>
      <w:tr w:rsidR="0061797F" w:rsidRPr="00AF72CB" w14:paraId="6E0E8F5E" w14:textId="77777777" w:rsidTr="00BA67F3">
        <w:trPr>
          <w:trHeight w:val="205"/>
        </w:trPr>
        <w:tc>
          <w:tcPr>
            <w:tcW w:w="10572" w:type="dxa"/>
            <w:gridSpan w:val="11"/>
          </w:tcPr>
          <w:p w14:paraId="2F6C6FEC" w14:textId="77777777"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C9194D"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474" w:rsidRPr="00AF72CB" w14:paraId="46FB9531" w14:textId="77777777" w:rsidTr="00BA67F3">
        <w:trPr>
          <w:trHeight w:val="20"/>
        </w:trPr>
        <w:tc>
          <w:tcPr>
            <w:tcW w:w="3485" w:type="dxa"/>
            <w:vAlign w:val="center"/>
          </w:tcPr>
          <w:p w14:paraId="3F9EF2CC" w14:textId="77777777" w:rsidR="0061797F" w:rsidRPr="00F20EB9" w:rsidRDefault="0061797F" w:rsidP="00186467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087" w:type="dxa"/>
            <w:gridSpan w:val="10"/>
          </w:tcPr>
          <w:p w14:paraId="4FD55A72" w14:textId="2F6A8C83" w:rsidR="0061797F" w:rsidRPr="004A780D" w:rsidRDefault="00616021" w:rsidP="0061602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Фильтры сетчатые</w:t>
            </w:r>
            <w:r w:rsidR="004D7C74" w:rsidRPr="004D7C74">
              <w:rPr>
                <w:sz w:val="16"/>
                <w:szCs w:val="20"/>
              </w:rPr>
              <w:t xml:space="preserve"> </w:t>
            </w:r>
            <w:r w:rsidR="004D7C74">
              <w:rPr>
                <w:sz w:val="16"/>
                <w:szCs w:val="20"/>
              </w:rPr>
              <w:t>предназначены</w:t>
            </w:r>
            <w:r w:rsidR="004D7C74" w:rsidRPr="004D7C74">
              <w:rPr>
                <w:sz w:val="16"/>
                <w:szCs w:val="20"/>
              </w:rPr>
              <w:t xml:space="preserve"> для очистки рабочей среды трубопровода от твердых механических примесей</w:t>
            </w:r>
            <w:r w:rsidR="00BA67F3" w:rsidRPr="00BA67F3">
              <w:rPr>
                <w:sz w:val="16"/>
                <w:szCs w:val="20"/>
              </w:rPr>
              <w:t xml:space="preserve"> </w:t>
            </w:r>
            <w:r w:rsidR="00BA67F3">
              <w:rPr>
                <w:sz w:val="16"/>
                <w:szCs w:val="20"/>
              </w:rPr>
              <w:t>и защиты установленного оборудования от повреждений вследствие попадания механических загрязнений</w:t>
            </w:r>
            <w:r w:rsidR="004D7C74" w:rsidRPr="004D7C74">
              <w:rPr>
                <w:sz w:val="16"/>
                <w:szCs w:val="20"/>
              </w:rPr>
              <w:t xml:space="preserve"> </w:t>
            </w:r>
          </w:p>
        </w:tc>
      </w:tr>
      <w:tr w:rsidR="005270D2" w:rsidRPr="00AF72CB" w14:paraId="30A6B93A" w14:textId="77777777" w:rsidTr="00BA67F3">
        <w:trPr>
          <w:trHeight w:val="20"/>
        </w:trPr>
        <w:tc>
          <w:tcPr>
            <w:tcW w:w="3485" w:type="dxa"/>
          </w:tcPr>
          <w:p w14:paraId="3C97411B" w14:textId="77777777" w:rsidR="0061797F" w:rsidRPr="004A780D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087" w:type="dxa"/>
            <w:gridSpan w:val="10"/>
          </w:tcPr>
          <w:p w14:paraId="11A98D84" w14:textId="77777777" w:rsidR="0061797F" w:rsidRPr="004A780D" w:rsidRDefault="006F7D03" w:rsidP="003974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</w:t>
            </w:r>
            <w:r w:rsidR="004D7C74">
              <w:rPr>
                <w:sz w:val="16"/>
                <w:szCs w:val="20"/>
              </w:rPr>
              <w:t>-</w:t>
            </w:r>
            <w:r w:rsidR="0039747D">
              <w:rPr>
                <w:sz w:val="16"/>
                <w:szCs w:val="20"/>
              </w:rPr>
              <w:t>5</w:t>
            </w:r>
            <w:r w:rsidR="00212C3B">
              <w:rPr>
                <w:sz w:val="16"/>
                <w:szCs w:val="20"/>
              </w:rPr>
              <w:t>0</w:t>
            </w:r>
          </w:p>
        </w:tc>
      </w:tr>
      <w:tr w:rsidR="00AC0474" w:rsidRPr="00AF72CB" w14:paraId="3822BEBA" w14:textId="77777777" w:rsidTr="00BA67F3">
        <w:trPr>
          <w:trHeight w:val="20"/>
        </w:trPr>
        <w:tc>
          <w:tcPr>
            <w:tcW w:w="3485" w:type="dxa"/>
          </w:tcPr>
          <w:p w14:paraId="071CA95C" w14:textId="77777777"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087" w:type="dxa"/>
            <w:gridSpan w:val="10"/>
          </w:tcPr>
          <w:p w14:paraId="7199E63E" w14:textId="77777777" w:rsidR="0061797F" w:rsidRPr="004A780D" w:rsidRDefault="006F7D03" w:rsidP="006F7D0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9E1FFD">
              <w:rPr>
                <w:sz w:val="16"/>
                <w:szCs w:val="20"/>
              </w:rPr>
              <w:t>6 бар</w:t>
            </w:r>
          </w:p>
        </w:tc>
      </w:tr>
      <w:tr w:rsidR="00186467" w:rsidRPr="00AF72CB" w14:paraId="090A10E0" w14:textId="77777777" w:rsidTr="00BA67F3">
        <w:trPr>
          <w:trHeight w:val="20"/>
        </w:trPr>
        <w:tc>
          <w:tcPr>
            <w:tcW w:w="3485" w:type="dxa"/>
          </w:tcPr>
          <w:p w14:paraId="27FBB61F" w14:textId="77777777" w:rsidR="00186467" w:rsidRPr="004A780D" w:rsidRDefault="00186467" w:rsidP="00A504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7087" w:type="dxa"/>
            <w:gridSpan w:val="10"/>
          </w:tcPr>
          <w:p w14:paraId="7E8680D9" w14:textId="3FE9A5B5" w:rsidR="00186467" w:rsidRPr="004600FC" w:rsidRDefault="00186467" w:rsidP="00A504F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-2</w:t>
            </w:r>
            <w:r w:rsidRPr="004A780D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 w:rsidRPr="00752FE9">
              <w:rPr>
                <w:sz w:val="16"/>
                <w:szCs w:val="20"/>
                <w:vertAlign w:val="superscript"/>
              </w:rPr>
              <w:t>о</w:t>
            </w:r>
            <w:r w:rsidRPr="004A780D">
              <w:rPr>
                <w:sz w:val="16"/>
                <w:szCs w:val="20"/>
              </w:rPr>
              <w:t>С</w:t>
            </w:r>
            <w:proofErr w:type="spellEnd"/>
            <w:r>
              <w:rPr>
                <w:sz w:val="16"/>
                <w:szCs w:val="20"/>
              </w:rPr>
              <w:t xml:space="preserve"> до 2</w:t>
            </w:r>
            <w:r w:rsidRPr="004600FC">
              <w:rPr>
                <w:sz w:val="16"/>
                <w:szCs w:val="20"/>
              </w:rPr>
              <w:t>00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 w:rsidRPr="00752FE9">
              <w:rPr>
                <w:sz w:val="16"/>
                <w:szCs w:val="20"/>
                <w:vertAlign w:val="superscript"/>
              </w:rPr>
              <w:t>о</w:t>
            </w:r>
            <w:r w:rsidRPr="004600FC">
              <w:rPr>
                <w:sz w:val="16"/>
                <w:szCs w:val="20"/>
              </w:rPr>
              <w:t>С</w:t>
            </w:r>
            <w:proofErr w:type="spellEnd"/>
          </w:p>
        </w:tc>
      </w:tr>
      <w:tr w:rsidR="00186467" w:rsidRPr="00AF72CB" w14:paraId="611946B4" w14:textId="77777777" w:rsidTr="00BA67F3">
        <w:trPr>
          <w:trHeight w:val="20"/>
        </w:trPr>
        <w:tc>
          <w:tcPr>
            <w:tcW w:w="3485" w:type="dxa"/>
          </w:tcPr>
          <w:p w14:paraId="62362795" w14:textId="77777777" w:rsidR="00186467" w:rsidRPr="004A780D" w:rsidRDefault="00186467" w:rsidP="00186467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087" w:type="dxa"/>
            <w:gridSpan w:val="10"/>
          </w:tcPr>
          <w:p w14:paraId="52996089" w14:textId="0186DCCF" w:rsidR="00186467" w:rsidRPr="004A780D" w:rsidRDefault="00186467" w:rsidP="00B4088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Вода, пар, </w:t>
            </w:r>
            <w:r>
              <w:rPr>
                <w:sz w:val="16"/>
                <w:szCs w:val="20"/>
              </w:rPr>
              <w:t xml:space="preserve">воздух и другие газы и жидкости, </w:t>
            </w:r>
            <w:r w:rsidR="00B40881">
              <w:rPr>
                <w:sz w:val="16"/>
                <w:szCs w:val="20"/>
              </w:rPr>
              <w:t>совместимые с</w:t>
            </w:r>
            <w:r>
              <w:rPr>
                <w:sz w:val="16"/>
                <w:szCs w:val="20"/>
              </w:rPr>
              <w:t xml:space="preserve"> материалам</w:t>
            </w:r>
            <w:r w:rsidR="00B40881">
              <w:rPr>
                <w:sz w:val="16"/>
                <w:szCs w:val="20"/>
              </w:rPr>
              <w:t>и</w:t>
            </w:r>
            <w:r>
              <w:rPr>
                <w:sz w:val="16"/>
                <w:szCs w:val="20"/>
              </w:rPr>
              <w:t xml:space="preserve"> конструкции фильтра </w:t>
            </w:r>
          </w:p>
        </w:tc>
      </w:tr>
      <w:tr w:rsidR="005270D2" w:rsidRPr="00AF72CB" w14:paraId="3AC6B170" w14:textId="77777777" w:rsidTr="00BA67F3">
        <w:trPr>
          <w:trHeight w:val="20"/>
        </w:trPr>
        <w:tc>
          <w:tcPr>
            <w:tcW w:w="3485" w:type="dxa"/>
          </w:tcPr>
          <w:p w14:paraId="21BA468D" w14:textId="77777777" w:rsidR="00962749" w:rsidRPr="004A780D" w:rsidRDefault="00962749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087" w:type="dxa"/>
            <w:gridSpan w:val="10"/>
          </w:tcPr>
          <w:p w14:paraId="02315CED" w14:textId="77777777" w:rsidR="00962749" w:rsidRPr="00186467" w:rsidRDefault="00186467" w:rsidP="00EF715C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 xml:space="preserve">Внутренняя резьба </w:t>
            </w:r>
            <w:r>
              <w:rPr>
                <w:sz w:val="16"/>
                <w:szCs w:val="20"/>
                <w:lang w:val="en-US"/>
              </w:rPr>
              <w:t>G</w:t>
            </w:r>
          </w:p>
        </w:tc>
      </w:tr>
      <w:tr w:rsidR="005270D2" w:rsidRPr="00AF72CB" w14:paraId="479AB35B" w14:textId="77777777" w:rsidTr="00BA67F3">
        <w:trPr>
          <w:trHeight w:val="20"/>
        </w:trPr>
        <w:tc>
          <w:tcPr>
            <w:tcW w:w="3485" w:type="dxa"/>
          </w:tcPr>
          <w:p w14:paraId="7391D826" w14:textId="77777777"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087" w:type="dxa"/>
            <w:gridSpan w:val="10"/>
          </w:tcPr>
          <w:p w14:paraId="3D1E1F11" w14:textId="77777777" w:rsidR="008170F1" w:rsidRPr="004A780D" w:rsidRDefault="00A504F5" w:rsidP="00A726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У3.1</w:t>
            </w:r>
            <w:r w:rsidR="004D7C74" w:rsidRPr="004D7C74">
              <w:rPr>
                <w:sz w:val="16"/>
                <w:szCs w:val="20"/>
              </w:rPr>
              <w:t xml:space="preserve"> по </w:t>
            </w:r>
            <w:r w:rsidR="004D7C74">
              <w:rPr>
                <w:sz w:val="16"/>
                <w:szCs w:val="20"/>
              </w:rPr>
              <w:t xml:space="preserve">ГОСТ </w:t>
            </w:r>
            <w:r w:rsidR="00943977">
              <w:rPr>
                <w:sz w:val="16"/>
                <w:szCs w:val="20"/>
              </w:rPr>
              <w:t>15150-</w:t>
            </w:r>
            <w:r w:rsidR="00943977" w:rsidRPr="00A504F5">
              <w:rPr>
                <w:sz w:val="16"/>
                <w:szCs w:val="20"/>
              </w:rPr>
              <w:t>6</w:t>
            </w:r>
            <w:r w:rsidR="004D7C74" w:rsidRPr="004D7C74">
              <w:rPr>
                <w:sz w:val="16"/>
                <w:szCs w:val="20"/>
              </w:rPr>
              <w:t>9</w:t>
            </w:r>
          </w:p>
        </w:tc>
      </w:tr>
      <w:tr w:rsidR="00186467" w:rsidRPr="00AF72CB" w14:paraId="5CFC49ED" w14:textId="77777777" w:rsidTr="00BA67F3">
        <w:trPr>
          <w:trHeight w:val="152"/>
        </w:trPr>
        <w:tc>
          <w:tcPr>
            <w:tcW w:w="10572" w:type="dxa"/>
            <w:gridSpan w:val="11"/>
            <w:vAlign w:val="center"/>
          </w:tcPr>
          <w:p w14:paraId="14DF7E48" w14:textId="77777777" w:rsidR="00186467" w:rsidRPr="00FF37E6" w:rsidRDefault="00186467" w:rsidP="00D82798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>СПЕЦИФИКАЦИЯ МАТЕРИАЛОВ</w:t>
            </w:r>
          </w:p>
        </w:tc>
      </w:tr>
      <w:tr w:rsidR="00186467" w:rsidRPr="00AF72CB" w14:paraId="103B7E20" w14:textId="77777777" w:rsidTr="00BA67F3">
        <w:trPr>
          <w:trHeight w:val="346"/>
        </w:trPr>
        <w:tc>
          <w:tcPr>
            <w:tcW w:w="3485" w:type="dxa"/>
            <w:vMerge w:val="restart"/>
            <w:vAlign w:val="center"/>
          </w:tcPr>
          <w:p w14:paraId="55ACE4A9" w14:textId="77777777" w:rsidR="00186467" w:rsidRPr="004A780D" w:rsidRDefault="00186467" w:rsidP="006359FD">
            <w:pPr>
              <w:jc w:val="center"/>
              <w:rPr>
                <w:sz w:val="16"/>
                <w:szCs w:val="18"/>
              </w:rPr>
            </w:pPr>
            <w:r w:rsidRPr="00186467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B8CF361" wp14:editId="5961A67B">
                  <wp:extent cx="1229505" cy="1044054"/>
                  <wp:effectExtent l="0" t="0" r="889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396" cy="108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64CCFFE2" w14:textId="77777777" w:rsidR="00186467" w:rsidRPr="00F3458C" w:rsidRDefault="00186467" w:rsidP="00F3458C">
            <w:pPr>
              <w:jc w:val="center"/>
              <w:rPr>
                <w:b/>
                <w:sz w:val="16"/>
                <w:szCs w:val="18"/>
              </w:rPr>
            </w:pPr>
            <w:r w:rsidRPr="00F3458C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3118" w:type="dxa"/>
            <w:gridSpan w:val="5"/>
            <w:vAlign w:val="center"/>
          </w:tcPr>
          <w:p w14:paraId="27816ECC" w14:textId="77777777" w:rsidR="00186467" w:rsidRPr="00F3458C" w:rsidRDefault="00186467" w:rsidP="00F3458C">
            <w:pPr>
              <w:rPr>
                <w:b/>
                <w:sz w:val="16"/>
                <w:szCs w:val="18"/>
              </w:rPr>
            </w:pPr>
            <w:r w:rsidRPr="00F3458C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119" w:type="dxa"/>
            <w:gridSpan w:val="4"/>
            <w:vAlign w:val="center"/>
          </w:tcPr>
          <w:p w14:paraId="2B845EF4" w14:textId="77777777" w:rsidR="00186467" w:rsidRPr="00F3458C" w:rsidRDefault="00186467" w:rsidP="00F3458C">
            <w:pPr>
              <w:rPr>
                <w:b/>
                <w:sz w:val="16"/>
                <w:szCs w:val="18"/>
              </w:rPr>
            </w:pPr>
            <w:r w:rsidRPr="00F3458C">
              <w:rPr>
                <w:b/>
                <w:sz w:val="16"/>
                <w:szCs w:val="18"/>
              </w:rPr>
              <w:t>Материал</w:t>
            </w:r>
          </w:p>
        </w:tc>
      </w:tr>
      <w:tr w:rsidR="00186467" w:rsidRPr="00AF72CB" w14:paraId="475702CC" w14:textId="77777777" w:rsidTr="00BA67F3">
        <w:trPr>
          <w:trHeight w:val="346"/>
        </w:trPr>
        <w:tc>
          <w:tcPr>
            <w:tcW w:w="3485" w:type="dxa"/>
            <w:vMerge/>
          </w:tcPr>
          <w:p w14:paraId="5562500A" w14:textId="77777777" w:rsidR="00186467" w:rsidRPr="004A780D" w:rsidRDefault="00186467" w:rsidP="00B4031B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A5753D" w14:textId="77777777" w:rsidR="00186467" w:rsidRPr="00F3458C" w:rsidRDefault="00186467" w:rsidP="00F3458C">
            <w:pPr>
              <w:jc w:val="center"/>
              <w:rPr>
                <w:b/>
                <w:sz w:val="16"/>
                <w:szCs w:val="18"/>
              </w:rPr>
            </w:pPr>
            <w:r w:rsidRPr="00F3458C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3118" w:type="dxa"/>
            <w:gridSpan w:val="5"/>
            <w:vAlign w:val="center"/>
          </w:tcPr>
          <w:p w14:paraId="618F6453" w14:textId="77777777" w:rsidR="00186467" w:rsidRPr="00B4031B" w:rsidRDefault="00186467" w:rsidP="00F3458C">
            <w:pPr>
              <w:rPr>
                <w:sz w:val="16"/>
                <w:szCs w:val="18"/>
              </w:rPr>
            </w:pPr>
            <w:r w:rsidRPr="00B4031B">
              <w:rPr>
                <w:sz w:val="16"/>
                <w:szCs w:val="18"/>
              </w:rPr>
              <w:t>Корпус</w:t>
            </w:r>
          </w:p>
        </w:tc>
        <w:tc>
          <w:tcPr>
            <w:tcW w:w="3119" w:type="dxa"/>
            <w:gridSpan w:val="4"/>
            <w:vAlign w:val="center"/>
          </w:tcPr>
          <w:p w14:paraId="5508A2B6" w14:textId="77777777" w:rsidR="00186467" w:rsidRPr="00B4031B" w:rsidRDefault="00C6727D" w:rsidP="00F3458C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Серый ч</w:t>
            </w:r>
            <w:r w:rsidR="00186467" w:rsidRPr="00B4031B">
              <w:rPr>
                <w:sz w:val="16"/>
                <w:szCs w:val="18"/>
              </w:rPr>
              <w:t xml:space="preserve">угун </w:t>
            </w:r>
            <w:r w:rsidR="00186467" w:rsidRPr="00186467">
              <w:rPr>
                <w:bCs/>
                <w:sz w:val="16"/>
                <w:szCs w:val="18"/>
              </w:rPr>
              <w:t>GG25</w:t>
            </w:r>
          </w:p>
        </w:tc>
      </w:tr>
      <w:tr w:rsidR="00186467" w:rsidRPr="00AF72CB" w14:paraId="2F6089AC" w14:textId="77777777" w:rsidTr="00BA67F3">
        <w:trPr>
          <w:trHeight w:val="346"/>
        </w:trPr>
        <w:tc>
          <w:tcPr>
            <w:tcW w:w="3485" w:type="dxa"/>
            <w:vMerge/>
          </w:tcPr>
          <w:p w14:paraId="70132E6A" w14:textId="77777777" w:rsidR="00186467" w:rsidRPr="004A780D" w:rsidRDefault="00186467" w:rsidP="00B4031B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E87E56" w14:textId="77777777" w:rsidR="00186467" w:rsidRPr="00F3458C" w:rsidRDefault="00186467" w:rsidP="00F3458C">
            <w:pPr>
              <w:jc w:val="center"/>
              <w:rPr>
                <w:b/>
                <w:sz w:val="16"/>
                <w:szCs w:val="18"/>
              </w:rPr>
            </w:pPr>
            <w:r w:rsidRPr="00F3458C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3118" w:type="dxa"/>
            <w:gridSpan w:val="5"/>
            <w:vAlign w:val="center"/>
          </w:tcPr>
          <w:p w14:paraId="34437D63" w14:textId="77777777" w:rsidR="00186467" w:rsidRPr="00B4031B" w:rsidRDefault="00186467" w:rsidP="00F3458C">
            <w:pPr>
              <w:rPr>
                <w:sz w:val="16"/>
                <w:szCs w:val="18"/>
              </w:rPr>
            </w:pPr>
            <w:r w:rsidRPr="00B4031B">
              <w:rPr>
                <w:sz w:val="16"/>
                <w:szCs w:val="18"/>
              </w:rPr>
              <w:t>Сетка</w:t>
            </w:r>
          </w:p>
        </w:tc>
        <w:tc>
          <w:tcPr>
            <w:tcW w:w="3119" w:type="dxa"/>
            <w:gridSpan w:val="4"/>
            <w:vAlign w:val="center"/>
          </w:tcPr>
          <w:p w14:paraId="1C2E1822" w14:textId="77777777" w:rsidR="00186467" w:rsidRPr="00C6727D" w:rsidRDefault="00186467" w:rsidP="00F3458C">
            <w:pPr>
              <w:rPr>
                <w:sz w:val="16"/>
                <w:szCs w:val="18"/>
                <w:lang w:val="en-US"/>
              </w:rPr>
            </w:pPr>
            <w:r w:rsidRPr="00B4031B">
              <w:rPr>
                <w:sz w:val="16"/>
                <w:szCs w:val="18"/>
              </w:rPr>
              <w:t>Нержавеющая сталь</w:t>
            </w:r>
            <w:r w:rsidR="00C6727D">
              <w:rPr>
                <w:sz w:val="16"/>
                <w:szCs w:val="18"/>
              </w:rPr>
              <w:t xml:space="preserve"> </w:t>
            </w:r>
            <w:r w:rsidR="00C6727D">
              <w:rPr>
                <w:sz w:val="16"/>
                <w:szCs w:val="18"/>
                <w:lang w:val="en-US"/>
              </w:rPr>
              <w:t>AISI 304</w:t>
            </w:r>
          </w:p>
        </w:tc>
      </w:tr>
      <w:tr w:rsidR="00186467" w:rsidRPr="00AF72CB" w14:paraId="17C612FA" w14:textId="77777777" w:rsidTr="00BA67F3">
        <w:trPr>
          <w:trHeight w:val="346"/>
        </w:trPr>
        <w:tc>
          <w:tcPr>
            <w:tcW w:w="3485" w:type="dxa"/>
            <w:vMerge/>
          </w:tcPr>
          <w:p w14:paraId="258E639A" w14:textId="77777777" w:rsidR="00186467" w:rsidRPr="004A780D" w:rsidRDefault="00186467" w:rsidP="00B4031B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8FD5CC" w14:textId="77777777" w:rsidR="00186467" w:rsidRPr="00F3458C" w:rsidRDefault="00186467" w:rsidP="00F3458C">
            <w:pPr>
              <w:jc w:val="center"/>
              <w:rPr>
                <w:b/>
                <w:sz w:val="16"/>
                <w:szCs w:val="18"/>
              </w:rPr>
            </w:pPr>
            <w:r w:rsidRPr="00F3458C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3118" w:type="dxa"/>
            <w:gridSpan w:val="5"/>
            <w:vAlign w:val="center"/>
          </w:tcPr>
          <w:p w14:paraId="4309DE8F" w14:textId="77777777" w:rsidR="00186467" w:rsidRPr="00B4031B" w:rsidRDefault="00186467" w:rsidP="00F3458C">
            <w:pPr>
              <w:rPr>
                <w:sz w:val="16"/>
                <w:szCs w:val="18"/>
              </w:rPr>
            </w:pPr>
            <w:r w:rsidRPr="00B4031B">
              <w:rPr>
                <w:sz w:val="16"/>
                <w:szCs w:val="18"/>
              </w:rPr>
              <w:t>Прокладка крышки</w:t>
            </w:r>
          </w:p>
        </w:tc>
        <w:tc>
          <w:tcPr>
            <w:tcW w:w="3119" w:type="dxa"/>
            <w:gridSpan w:val="4"/>
            <w:vAlign w:val="center"/>
          </w:tcPr>
          <w:p w14:paraId="6CABD98E" w14:textId="77777777" w:rsidR="00186467" w:rsidRPr="00B4031B" w:rsidRDefault="00186467" w:rsidP="00F3458C">
            <w:pPr>
              <w:rPr>
                <w:sz w:val="16"/>
                <w:szCs w:val="18"/>
              </w:rPr>
            </w:pPr>
            <w:proofErr w:type="spellStart"/>
            <w:r w:rsidRPr="00B4031B">
              <w:rPr>
                <w:sz w:val="16"/>
                <w:szCs w:val="18"/>
              </w:rPr>
              <w:t>Терморасширенный</w:t>
            </w:r>
            <w:proofErr w:type="spellEnd"/>
            <w:r w:rsidRPr="00B4031B">
              <w:rPr>
                <w:sz w:val="16"/>
                <w:szCs w:val="18"/>
              </w:rPr>
              <w:t xml:space="preserve"> графит</w:t>
            </w:r>
          </w:p>
        </w:tc>
      </w:tr>
      <w:tr w:rsidR="00186467" w:rsidRPr="00AF72CB" w14:paraId="2BE0B745" w14:textId="77777777" w:rsidTr="00BA67F3">
        <w:trPr>
          <w:trHeight w:val="346"/>
        </w:trPr>
        <w:tc>
          <w:tcPr>
            <w:tcW w:w="3485" w:type="dxa"/>
            <w:vMerge/>
          </w:tcPr>
          <w:p w14:paraId="24D2B400" w14:textId="77777777" w:rsidR="00186467" w:rsidRPr="004A780D" w:rsidRDefault="00186467" w:rsidP="00B4031B">
            <w:pPr>
              <w:rPr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5019CC" w14:textId="77777777" w:rsidR="00186467" w:rsidRPr="00F3458C" w:rsidRDefault="00186467" w:rsidP="00F3458C">
            <w:pPr>
              <w:jc w:val="center"/>
              <w:rPr>
                <w:b/>
                <w:sz w:val="16"/>
                <w:szCs w:val="18"/>
              </w:rPr>
            </w:pPr>
            <w:r w:rsidRPr="00F3458C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3118" w:type="dxa"/>
            <w:gridSpan w:val="5"/>
            <w:vAlign w:val="center"/>
          </w:tcPr>
          <w:p w14:paraId="15FA90FC" w14:textId="77777777" w:rsidR="00186467" w:rsidRPr="00B4031B" w:rsidRDefault="00186467" w:rsidP="00F3458C">
            <w:pPr>
              <w:rPr>
                <w:sz w:val="16"/>
                <w:szCs w:val="18"/>
              </w:rPr>
            </w:pPr>
            <w:r w:rsidRPr="00B4031B">
              <w:rPr>
                <w:sz w:val="16"/>
                <w:szCs w:val="18"/>
              </w:rPr>
              <w:t>Крышка фильтра</w:t>
            </w:r>
          </w:p>
        </w:tc>
        <w:tc>
          <w:tcPr>
            <w:tcW w:w="3119" w:type="dxa"/>
            <w:gridSpan w:val="4"/>
            <w:vAlign w:val="center"/>
          </w:tcPr>
          <w:p w14:paraId="4898E046" w14:textId="77777777" w:rsidR="00186467" w:rsidRPr="00C6727D" w:rsidRDefault="00C6727D" w:rsidP="00F3458C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 xml:space="preserve">Серый чугун </w:t>
            </w:r>
            <w:r>
              <w:rPr>
                <w:sz w:val="16"/>
                <w:szCs w:val="18"/>
                <w:lang w:val="en-US"/>
              </w:rPr>
              <w:t>GG25</w:t>
            </w:r>
          </w:p>
        </w:tc>
      </w:tr>
      <w:tr w:rsidR="006359FD" w:rsidRPr="00AF72CB" w14:paraId="460D630D" w14:textId="77777777" w:rsidTr="00BA67F3">
        <w:trPr>
          <w:trHeight w:val="204"/>
        </w:trPr>
        <w:tc>
          <w:tcPr>
            <w:tcW w:w="10572" w:type="dxa"/>
            <w:gridSpan w:val="11"/>
            <w:tcBorders>
              <w:top w:val="single" w:sz="4" w:space="0" w:color="auto"/>
              <w:bottom w:val="nil"/>
            </w:tcBorders>
          </w:tcPr>
          <w:p w14:paraId="66E3A3BC" w14:textId="77777777" w:rsidR="006359FD" w:rsidRPr="00B930C7" w:rsidRDefault="006359FD" w:rsidP="00D82798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МАССОГАБАРИТНЫЕ ХАРАКТЕРИСТИКИ</w:t>
            </w:r>
            <w:r w:rsidRPr="006359FD">
              <w:rPr>
                <w:b/>
                <w:sz w:val="20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И ЗНАЧЕНИЯ ПРОПУСКНОЙ СПОСОБНОСТИ</w:t>
            </w:r>
          </w:p>
        </w:tc>
      </w:tr>
      <w:tr w:rsidR="006359FD" w:rsidRPr="00AF72CB" w14:paraId="50042451" w14:textId="77777777" w:rsidTr="00BA67F3">
        <w:trPr>
          <w:trHeight w:val="368"/>
        </w:trPr>
        <w:tc>
          <w:tcPr>
            <w:tcW w:w="3485" w:type="dxa"/>
            <w:vMerge w:val="restart"/>
            <w:vAlign w:val="center"/>
          </w:tcPr>
          <w:p w14:paraId="0A9DB7F4" w14:textId="77777777" w:rsidR="006359FD" w:rsidRPr="006F7D03" w:rsidRDefault="006359FD" w:rsidP="006359FD">
            <w:pPr>
              <w:jc w:val="center"/>
              <w:rPr>
                <w:b/>
                <w:sz w:val="16"/>
                <w:szCs w:val="18"/>
              </w:rPr>
            </w:pPr>
            <w:r w:rsidRPr="006359FD">
              <w:rPr>
                <w:b/>
                <w:noProof/>
                <w:sz w:val="16"/>
                <w:szCs w:val="18"/>
                <w:lang w:eastAsia="ru-RU"/>
              </w:rPr>
              <w:drawing>
                <wp:inline distT="0" distB="0" distL="0" distR="0" wp14:anchorId="123C9926" wp14:editId="0760595A">
                  <wp:extent cx="1740090" cy="15122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090" cy="151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14:paraId="5FA6B107" w14:textId="77777777" w:rsidR="006359FD" w:rsidRPr="006359FD" w:rsidRDefault="006359FD" w:rsidP="00C6727D">
            <w:pPr>
              <w:jc w:val="center"/>
              <w:rPr>
                <w:b/>
                <w:sz w:val="16"/>
                <w:szCs w:val="18"/>
              </w:rPr>
            </w:pPr>
            <w:r w:rsidRPr="006F7D03">
              <w:rPr>
                <w:b/>
                <w:sz w:val="16"/>
                <w:szCs w:val="18"/>
              </w:rPr>
              <w:t>DN</w:t>
            </w:r>
            <w:r>
              <w:rPr>
                <w:b/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br/>
              <w:t>мм</w:t>
            </w:r>
          </w:p>
        </w:tc>
        <w:tc>
          <w:tcPr>
            <w:tcW w:w="891" w:type="dxa"/>
            <w:vAlign w:val="center"/>
          </w:tcPr>
          <w:p w14:paraId="18E24BE3" w14:textId="77777777" w:rsidR="006359FD" w:rsidRPr="006F7D03" w:rsidRDefault="006359FD" w:rsidP="00C6727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L,</w:t>
            </w:r>
            <w:r>
              <w:rPr>
                <w:b/>
                <w:sz w:val="16"/>
                <w:szCs w:val="18"/>
              </w:rPr>
              <w:br/>
            </w:r>
            <w:r w:rsidRPr="006F7D03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891" w:type="dxa"/>
            <w:gridSpan w:val="2"/>
            <w:vAlign w:val="center"/>
          </w:tcPr>
          <w:p w14:paraId="3C85FDFC" w14:textId="77777777" w:rsidR="006359FD" w:rsidRPr="006F7D03" w:rsidRDefault="006359FD" w:rsidP="00C6727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H,</w:t>
            </w:r>
            <w:r>
              <w:rPr>
                <w:b/>
                <w:sz w:val="16"/>
                <w:szCs w:val="18"/>
              </w:rPr>
              <w:br/>
            </w:r>
            <w:r w:rsidRPr="006F7D03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891" w:type="dxa"/>
            <w:vAlign w:val="center"/>
          </w:tcPr>
          <w:p w14:paraId="7B6D8110" w14:textId="77777777" w:rsidR="006359FD" w:rsidRPr="006F7D03" w:rsidRDefault="006359FD" w:rsidP="00C6727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H1,</w:t>
            </w:r>
            <w:r>
              <w:rPr>
                <w:b/>
                <w:sz w:val="16"/>
                <w:szCs w:val="18"/>
              </w:rPr>
              <w:br/>
            </w:r>
            <w:r w:rsidRPr="006F7D03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891" w:type="dxa"/>
            <w:gridSpan w:val="2"/>
            <w:vAlign w:val="center"/>
          </w:tcPr>
          <w:p w14:paraId="32FD3ED2" w14:textId="77777777" w:rsidR="006359FD" w:rsidRPr="006F7D03" w:rsidRDefault="006359FD" w:rsidP="00C6727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A,</w:t>
            </w:r>
            <w:r>
              <w:rPr>
                <w:b/>
                <w:sz w:val="16"/>
                <w:szCs w:val="18"/>
              </w:rPr>
              <w:br/>
            </w:r>
            <w:r w:rsidRPr="006F7D03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891" w:type="dxa"/>
            <w:vAlign w:val="center"/>
          </w:tcPr>
          <w:p w14:paraId="385FC971" w14:textId="77777777" w:rsidR="006359FD" w:rsidRPr="006F7D03" w:rsidRDefault="006359FD" w:rsidP="00C6727D">
            <w:pPr>
              <w:jc w:val="center"/>
              <w:rPr>
                <w:b/>
                <w:sz w:val="16"/>
                <w:szCs w:val="18"/>
              </w:rPr>
            </w:pPr>
            <w:r w:rsidRPr="006F7D03">
              <w:rPr>
                <w:b/>
                <w:sz w:val="16"/>
                <w:szCs w:val="18"/>
              </w:rPr>
              <w:t>Размер</w:t>
            </w:r>
          </w:p>
          <w:p w14:paraId="4DBFD502" w14:textId="77777777" w:rsidR="006359FD" w:rsidRPr="006F7D03" w:rsidRDefault="006359FD" w:rsidP="00C6727D">
            <w:pPr>
              <w:jc w:val="center"/>
              <w:rPr>
                <w:b/>
                <w:sz w:val="16"/>
                <w:szCs w:val="18"/>
              </w:rPr>
            </w:pPr>
            <w:r w:rsidRPr="006F7D03">
              <w:rPr>
                <w:b/>
                <w:sz w:val="16"/>
                <w:szCs w:val="18"/>
              </w:rPr>
              <w:t>сетки, мм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35B8937" w14:textId="77777777" w:rsidR="006359FD" w:rsidRPr="006F7D03" w:rsidRDefault="006359FD" w:rsidP="00C6727D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Kv</w:t>
            </w:r>
            <w:proofErr w:type="spellEnd"/>
            <w:r>
              <w:rPr>
                <w:b/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br/>
            </w:r>
            <w:r>
              <w:rPr>
                <w:b/>
                <w:bCs/>
                <w:sz w:val="16"/>
                <w:szCs w:val="18"/>
              </w:rPr>
              <w:t>м</w:t>
            </w:r>
            <w:r w:rsidRPr="00D07493">
              <w:rPr>
                <w:b/>
                <w:bCs/>
                <w:sz w:val="16"/>
                <w:szCs w:val="18"/>
                <w:vertAlign w:val="superscript"/>
              </w:rPr>
              <w:t>3</w:t>
            </w:r>
            <w:r>
              <w:rPr>
                <w:b/>
                <w:bCs/>
                <w:sz w:val="16"/>
                <w:szCs w:val="18"/>
              </w:rPr>
              <w:t>/ч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9ABD480" w14:textId="77777777" w:rsidR="006359FD" w:rsidRPr="006F7D03" w:rsidRDefault="006359FD" w:rsidP="00C6727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Масса,</w:t>
            </w:r>
            <w:r>
              <w:rPr>
                <w:b/>
                <w:sz w:val="16"/>
                <w:szCs w:val="18"/>
              </w:rPr>
              <w:br/>
            </w:r>
            <w:r w:rsidRPr="006F7D03">
              <w:rPr>
                <w:b/>
                <w:sz w:val="16"/>
                <w:szCs w:val="18"/>
              </w:rPr>
              <w:t>кг</w:t>
            </w:r>
          </w:p>
        </w:tc>
      </w:tr>
      <w:tr w:rsidR="006D02DB" w:rsidRPr="00AF72CB" w14:paraId="2EB5FDF6" w14:textId="77777777" w:rsidTr="00BA67F3">
        <w:trPr>
          <w:trHeight w:val="368"/>
        </w:trPr>
        <w:tc>
          <w:tcPr>
            <w:tcW w:w="3485" w:type="dxa"/>
            <w:vMerge/>
          </w:tcPr>
          <w:p w14:paraId="49F20DF8" w14:textId="77777777" w:rsidR="006D02DB" w:rsidRPr="006F7D03" w:rsidRDefault="006D02DB" w:rsidP="006D02D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0EB510" w14:textId="77777777" w:rsidR="006D02DB" w:rsidRPr="00C6727D" w:rsidRDefault="006D02DB" w:rsidP="006D02DB">
            <w:pPr>
              <w:jc w:val="center"/>
              <w:rPr>
                <w:b/>
                <w:sz w:val="16"/>
                <w:szCs w:val="18"/>
              </w:rPr>
            </w:pPr>
            <w:r w:rsidRPr="00C6727D"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891" w:type="dxa"/>
            <w:vAlign w:val="center"/>
          </w:tcPr>
          <w:p w14:paraId="5D451C13" w14:textId="77777777" w:rsidR="006D02DB" w:rsidRPr="00C6727D" w:rsidRDefault="006D02DB" w:rsidP="006D02DB">
            <w:pPr>
              <w:tabs>
                <w:tab w:val="left" w:pos="1095"/>
              </w:tabs>
              <w:jc w:val="center"/>
              <w:rPr>
                <w:sz w:val="16"/>
              </w:rPr>
            </w:pPr>
            <w:r w:rsidRPr="00C6727D">
              <w:rPr>
                <w:sz w:val="16"/>
              </w:rPr>
              <w:t>85</w:t>
            </w:r>
          </w:p>
        </w:tc>
        <w:tc>
          <w:tcPr>
            <w:tcW w:w="891" w:type="dxa"/>
            <w:gridSpan w:val="2"/>
            <w:vAlign w:val="center"/>
          </w:tcPr>
          <w:p w14:paraId="3F52E902" w14:textId="77777777" w:rsidR="006D02DB" w:rsidRPr="00C6727D" w:rsidRDefault="006D02DB" w:rsidP="006D02DB">
            <w:pPr>
              <w:tabs>
                <w:tab w:val="left" w:pos="1095"/>
              </w:tabs>
              <w:jc w:val="center"/>
              <w:rPr>
                <w:sz w:val="16"/>
              </w:rPr>
            </w:pPr>
            <w:r w:rsidRPr="00C6727D">
              <w:rPr>
                <w:sz w:val="16"/>
              </w:rPr>
              <w:t>66</w:t>
            </w:r>
          </w:p>
        </w:tc>
        <w:tc>
          <w:tcPr>
            <w:tcW w:w="891" w:type="dxa"/>
            <w:vAlign w:val="center"/>
          </w:tcPr>
          <w:p w14:paraId="6AC1BEFA" w14:textId="77777777" w:rsidR="006D02DB" w:rsidRPr="00C6727D" w:rsidRDefault="006D02DB" w:rsidP="006D02DB">
            <w:pPr>
              <w:jc w:val="center"/>
              <w:rPr>
                <w:sz w:val="16"/>
              </w:rPr>
            </w:pPr>
            <w:r w:rsidRPr="00C6727D">
              <w:rPr>
                <w:sz w:val="16"/>
              </w:rPr>
              <w:t>81</w:t>
            </w:r>
          </w:p>
        </w:tc>
        <w:tc>
          <w:tcPr>
            <w:tcW w:w="891" w:type="dxa"/>
            <w:gridSpan w:val="2"/>
            <w:vAlign w:val="center"/>
          </w:tcPr>
          <w:p w14:paraId="25C86114" w14:textId="77777777" w:rsidR="006D02DB" w:rsidRPr="00C6727D" w:rsidRDefault="006D02DB" w:rsidP="006D02DB">
            <w:pPr>
              <w:jc w:val="center"/>
              <w:rPr>
                <w:sz w:val="16"/>
              </w:rPr>
            </w:pPr>
            <w:r w:rsidRPr="00C6727D">
              <w:rPr>
                <w:sz w:val="16"/>
              </w:rPr>
              <w:t>25</w:t>
            </w:r>
          </w:p>
        </w:tc>
        <w:tc>
          <w:tcPr>
            <w:tcW w:w="891" w:type="dxa"/>
            <w:vAlign w:val="center"/>
          </w:tcPr>
          <w:p w14:paraId="1340F118" w14:textId="77777777" w:rsidR="006D02DB" w:rsidRPr="006D02DB" w:rsidRDefault="006D02DB" w:rsidP="006D02DB">
            <w:pPr>
              <w:suppressAutoHyphens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0,8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D6DDB5E" w14:textId="77777777" w:rsidR="006D02DB" w:rsidRPr="00C6727D" w:rsidRDefault="006D02DB" w:rsidP="006D02DB">
            <w:pPr>
              <w:suppressAutoHyphens w:val="0"/>
              <w:jc w:val="center"/>
              <w:rPr>
                <w:sz w:val="16"/>
              </w:rPr>
            </w:pPr>
            <w:r w:rsidRPr="00C6727D">
              <w:rPr>
                <w:sz w:val="16"/>
              </w:rPr>
              <w:t>5,4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A858116" w14:textId="77777777" w:rsidR="006D02DB" w:rsidRPr="00C6727D" w:rsidRDefault="006D02DB" w:rsidP="006D02DB">
            <w:pPr>
              <w:tabs>
                <w:tab w:val="left" w:pos="109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6D02DB" w:rsidRPr="00AF72CB" w14:paraId="58358FB0" w14:textId="77777777" w:rsidTr="00BA67F3">
        <w:trPr>
          <w:trHeight w:val="368"/>
        </w:trPr>
        <w:tc>
          <w:tcPr>
            <w:tcW w:w="3485" w:type="dxa"/>
            <w:vMerge/>
          </w:tcPr>
          <w:p w14:paraId="16DC9F76" w14:textId="77777777" w:rsidR="006D02DB" w:rsidRPr="006F7D03" w:rsidRDefault="006D02DB" w:rsidP="006D02D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DE2439" w14:textId="77777777" w:rsidR="006D02DB" w:rsidRPr="00C6727D" w:rsidRDefault="006D02DB" w:rsidP="006D02DB">
            <w:pPr>
              <w:jc w:val="center"/>
              <w:rPr>
                <w:b/>
                <w:sz w:val="16"/>
                <w:szCs w:val="18"/>
              </w:rPr>
            </w:pPr>
            <w:r w:rsidRPr="00C6727D">
              <w:rPr>
                <w:b/>
                <w:sz w:val="16"/>
                <w:szCs w:val="18"/>
              </w:rPr>
              <w:t>20</w:t>
            </w:r>
          </w:p>
        </w:tc>
        <w:tc>
          <w:tcPr>
            <w:tcW w:w="891" w:type="dxa"/>
            <w:vAlign w:val="center"/>
          </w:tcPr>
          <w:p w14:paraId="6D205494" w14:textId="77777777" w:rsidR="006D02DB" w:rsidRPr="00C6727D" w:rsidRDefault="006D02DB" w:rsidP="006D02DB">
            <w:pPr>
              <w:tabs>
                <w:tab w:val="left" w:pos="1095"/>
              </w:tabs>
              <w:jc w:val="center"/>
              <w:rPr>
                <w:sz w:val="16"/>
              </w:rPr>
            </w:pPr>
            <w:r w:rsidRPr="00C6727D">
              <w:rPr>
                <w:sz w:val="16"/>
              </w:rPr>
              <w:t>100</w:t>
            </w:r>
          </w:p>
        </w:tc>
        <w:tc>
          <w:tcPr>
            <w:tcW w:w="891" w:type="dxa"/>
            <w:gridSpan w:val="2"/>
            <w:vAlign w:val="center"/>
          </w:tcPr>
          <w:p w14:paraId="0C59A29C" w14:textId="77777777" w:rsidR="006D02DB" w:rsidRPr="00C6727D" w:rsidRDefault="006D02DB" w:rsidP="006D02DB">
            <w:pPr>
              <w:tabs>
                <w:tab w:val="left" w:pos="1095"/>
              </w:tabs>
              <w:jc w:val="center"/>
              <w:rPr>
                <w:sz w:val="16"/>
              </w:rPr>
            </w:pPr>
            <w:r w:rsidRPr="00C6727D">
              <w:rPr>
                <w:sz w:val="16"/>
              </w:rPr>
              <w:t>66</w:t>
            </w:r>
          </w:p>
        </w:tc>
        <w:tc>
          <w:tcPr>
            <w:tcW w:w="891" w:type="dxa"/>
            <w:vAlign w:val="center"/>
          </w:tcPr>
          <w:p w14:paraId="65C0036D" w14:textId="77777777" w:rsidR="006D02DB" w:rsidRPr="00C6727D" w:rsidRDefault="006D02DB" w:rsidP="006D02DB">
            <w:pPr>
              <w:jc w:val="center"/>
              <w:rPr>
                <w:sz w:val="16"/>
              </w:rPr>
            </w:pPr>
            <w:r w:rsidRPr="00C6727D">
              <w:rPr>
                <w:sz w:val="16"/>
              </w:rPr>
              <w:t>84</w:t>
            </w:r>
          </w:p>
        </w:tc>
        <w:tc>
          <w:tcPr>
            <w:tcW w:w="891" w:type="dxa"/>
            <w:gridSpan w:val="2"/>
            <w:vAlign w:val="center"/>
          </w:tcPr>
          <w:p w14:paraId="125054C0" w14:textId="77777777" w:rsidR="006D02DB" w:rsidRPr="00C6727D" w:rsidRDefault="006D02DB" w:rsidP="006D02DB">
            <w:pPr>
              <w:jc w:val="center"/>
              <w:rPr>
                <w:sz w:val="16"/>
              </w:rPr>
            </w:pPr>
            <w:r w:rsidRPr="00C6727D">
              <w:rPr>
                <w:sz w:val="16"/>
              </w:rPr>
              <w:t>25</w:t>
            </w:r>
          </w:p>
        </w:tc>
        <w:tc>
          <w:tcPr>
            <w:tcW w:w="891" w:type="dxa"/>
            <w:vAlign w:val="center"/>
          </w:tcPr>
          <w:p w14:paraId="2ED00FA9" w14:textId="77777777" w:rsidR="006D02DB" w:rsidRPr="006D02DB" w:rsidRDefault="006D02DB" w:rsidP="006D02DB">
            <w:pPr>
              <w:suppressAutoHyphens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0,8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EF58BED" w14:textId="77777777" w:rsidR="006D02DB" w:rsidRPr="00C6727D" w:rsidRDefault="006D02DB" w:rsidP="006D02DB">
            <w:pPr>
              <w:jc w:val="center"/>
              <w:rPr>
                <w:sz w:val="16"/>
              </w:rPr>
            </w:pPr>
            <w:r w:rsidRPr="00C6727D">
              <w:rPr>
                <w:sz w:val="16"/>
              </w:rPr>
              <w:t>9,6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D05F284" w14:textId="77777777" w:rsidR="006D02DB" w:rsidRPr="00C6727D" w:rsidRDefault="006D02DB" w:rsidP="006D02DB">
            <w:pPr>
              <w:tabs>
                <w:tab w:val="left" w:pos="109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</w:tr>
      <w:tr w:rsidR="006D02DB" w:rsidRPr="00AF72CB" w14:paraId="7F831527" w14:textId="77777777" w:rsidTr="00BA67F3">
        <w:trPr>
          <w:trHeight w:val="368"/>
        </w:trPr>
        <w:tc>
          <w:tcPr>
            <w:tcW w:w="3485" w:type="dxa"/>
            <w:vMerge/>
          </w:tcPr>
          <w:p w14:paraId="19D635B2" w14:textId="77777777" w:rsidR="006D02DB" w:rsidRPr="006F7D03" w:rsidRDefault="006D02DB" w:rsidP="006D02D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D6B093" w14:textId="77777777" w:rsidR="006D02DB" w:rsidRPr="00C6727D" w:rsidRDefault="006D02DB" w:rsidP="006D02DB">
            <w:pPr>
              <w:jc w:val="center"/>
              <w:rPr>
                <w:b/>
                <w:sz w:val="16"/>
                <w:szCs w:val="18"/>
              </w:rPr>
            </w:pPr>
            <w:r w:rsidRPr="00C6727D">
              <w:rPr>
                <w:b/>
                <w:sz w:val="16"/>
                <w:szCs w:val="18"/>
              </w:rPr>
              <w:t>25</w:t>
            </w:r>
          </w:p>
        </w:tc>
        <w:tc>
          <w:tcPr>
            <w:tcW w:w="891" w:type="dxa"/>
            <w:vAlign w:val="center"/>
          </w:tcPr>
          <w:p w14:paraId="4C40D91C" w14:textId="77777777" w:rsidR="006D02DB" w:rsidRPr="00C6727D" w:rsidRDefault="006D02DB" w:rsidP="006D02DB">
            <w:pPr>
              <w:tabs>
                <w:tab w:val="left" w:pos="1095"/>
              </w:tabs>
              <w:jc w:val="center"/>
              <w:rPr>
                <w:sz w:val="16"/>
              </w:rPr>
            </w:pPr>
            <w:r w:rsidRPr="00C6727D">
              <w:rPr>
                <w:sz w:val="16"/>
              </w:rPr>
              <w:t>120</w:t>
            </w:r>
          </w:p>
        </w:tc>
        <w:tc>
          <w:tcPr>
            <w:tcW w:w="891" w:type="dxa"/>
            <w:gridSpan w:val="2"/>
            <w:vAlign w:val="center"/>
          </w:tcPr>
          <w:p w14:paraId="6ED5DB9D" w14:textId="77777777" w:rsidR="006D02DB" w:rsidRPr="00C6727D" w:rsidRDefault="006D02DB" w:rsidP="006D02DB">
            <w:pPr>
              <w:tabs>
                <w:tab w:val="left" w:pos="1095"/>
              </w:tabs>
              <w:jc w:val="center"/>
              <w:rPr>
                <w:sz w:val="16"/>
              </w:rPr>
            </w:pPr>
            <w:r w:rsidRPr="00C6727D">
              <w:rPr>
                <w:sz w:val="16"/>
              </w:rPr>
              <w:t>75</w:t>
            </w:r>
          </w:p>
        </w:tc>
        <w:tc>
          <w:tcPr>
            <w:tcW w:w="891" w:type="dxa"/>
            <w:vAlign w:val="center"/>
          </w:tcPr>
          <w:p w14:paraId="1D570B13" w14:textId="77777777" w:rsidR="006D02DB" w:rsidRPr="00C6727D" w:rsidRDefault="006D02DB" w:rsidP="006D02DB">
            <w:pPr>
              <w:jc w:val="center"/>
              <w:rPr>
                <w:sz w:val="16"/>
              </w:rPr>
            </w:pPr>
            <w:r w:rsidRPr="00C6727D">
              <w:rPr>
                <w:sz w:val="16"/>
              </w:rPr>
              <w:t>98</w:t>
            </w:r>
          </w:p>
        </w:tc>
        <w:tc>
          <w:tcPr>
            <w:tcW w:w="891" w:type="dxa"/>
            <w:gridSpan w:val="2"/>
            <w:vAlign w:val="center"/>
          </w:tcPr>
          <w:p w14:paraId="2F50A741" w14:textId="77777777" w:rsidR="006D02DB" w:rsidRPr="00C6727D" w:rsidRDefault="006D02DB" w:rsidP="006D02DB">
            <w:pPr>
              <w:jc w:val="center"/>
              <w:rPr>
                <w:sz w:val="16"/>
              </w:rPr>
            </w:pPr>
            <w:r w:rsidRPr="00C6727D">
              <w:rPr>
                <w:sz w:val="16"/>
              </w:rPr>
              <w:t>31</w:t>
            </w:r>
          </w:p>
        </w:tc>
        <w:tc>
          <w:tcPr>
            <w:tcW w:w="891" w:type="dxa"/>
            <w:vAlign w:val="center"/>
          </w:tcPr>
          <w:p w14:paraId="442D29CD" w14:textId="77777777" w:rsidR="006D02DB" w:rsidRPr="006D02DB" w:rsidRDefault="006D02DB" w:rsidP="006D02DB">
            <w:pPr>
              <w:suppressAutoHyphens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0,8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3A9785D" w14:textId="77777777" w:rsidR="006D02DB" w:rsidRPr="00C6727D" w:rsidRDefault="006D02DB" w:rsidP="006D02DB">
            <w:pPr>
              <w:jc w:val="center"/>
              <w:rPr>
                <w:sz w:val="16"/>
              </w:rPr>
            </w:pPr>
            <w:r w:rsidRPr="00C6727D">
              <w:rPr>
                <w:sz w:val="16"/>
              </w:rPr>
              <w:t>16,6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77B47EC" w14:textId="77777777" w:rsidR="006D02DB" w:rsidRPr="00C6727D" w:rsidRDefault="006D02DB" w:rsidP="006D02DB">
            <w:pPr>
              <w:tabs>
                <w:tab w:val="left" w:pos="1095"/>
              </w:tabs>
              <w:jc w:val="center"/>
              <w:rPr>
                <w:sz w:val="16"/>
              </w:rPr>
            </w:pPr>
            <w:r w:rsidRPr="00C6727D">
              <w:rPr>
                <w:sz w:val="16"/>
              </w:rPr>
              <w:t>1,1</w:t>
            </w:r>
          </w:p>
        </w:tc>
      </w:tr>
      <w:tr w:rsidR="006D02DB" w:rsidRPr="00AF72CB" w14:paraId="4B90E73F" w14:textId="77777777" w:rsidTr="00BA67F3">
        <w:trPr>
          <w:trHeight w:val="368"/>
        </w:trPr>
        <w:tc>
          <w:tcPr>
            <w:tcW w:w="3485" w:type="dxa"/>
            <w:vMerge/>
          </w:tcPr>
          <w:p w14:paraId="62CF7300" w14:textId="77777777" w:rsidR="006D02DB" w:rsidRPr="006F7D03" w:rsidRDefault="006D02DB" w:rsidP="006D02D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7BAE53" w14:textId="77777777" w:rsidR="006D02DB" w:rsidRPr="00C6727D" w:rsidRDefault="006D02DB" w:rsidP="006D02DB">
            <w:pPr>
              <w:jc w:val="center"/>
              <w:rPr>
                <w:b/>
                <w:sz w:val="16"/>
                <w:szCs w:val="18"/>
              </w:rPr>
            </w:pPr>
            <w:r w:rsidRPr="00C6727D">
              <w:rPr>
                <w:b/>
                <w:sz w:val="16"/>
                <w:szCs w:val="18"/>
              </w:rPr>
              <w:t>32</w:t>
            </w:r>
          </w:p>
        </w:tc>
        <w:tc>
          <w:tcPr>
            <w:tcW w:w="891" w:type="dxa"/>
            <w:vAlign w:val="center"/>
          </w:tcPr>
          <w:p w14:paraId="62DB927F" w14:textId="77777777" w:rsidR="006D02DB" w:rsidRPr="00C6727D" w:rsidRDefault="006D02DB" w:rsidP="006D02DB">
            <w:pPr>
              <w:tabs>
                <w:tab w:val="left" w:pos="1095"/>
              </w:tabs>
              <w:jc w:val="center"/>
              <w:rPr>
                <w:sz w:val="16"/>
              </w:rPr>
            </w:pPr>
            <w:r w:rsidRPr="00C6727D">
              <w:rPr>
                <w:sz w:val="16"/>
              </w:rPr>
              <w:t>140</w:t>
            </w:r>
          </w:p>
        </w:tc>
        <w:tc>
          <w:tcPr>
            <w:tcW w:w="891" w:type="dxa"/>
            <w:gridSpan w:val="2"/>
            <w:vAlign w:val="center"/>
          </w:tcPr>
          <w:p w14:paraId="1C900501" w14:textId="77777777" w:rsidR="006D02DB" w:rsidRPr="00C6727D" w:rsidRDefault="006D02DB" w:rsidP="006D02DB">
            <w:pPr>
              <w:tabs>
                <w:tab w:val="left" w:pos="1095"/>
              </w:tabs>
              <w:jc w:val="center"/>
              <w:rPr>
                <w:sz w:val="16"/>
              </w:rPr>
            </w:pPr>
            <w:r w:rsidRPr="00C6727D">
              <w:rPr>
                <w:sz w:val="16"/>
              </w:rPr>
              <w:t>77</w:t>
            </w:r>
          </w:p>
        </w:tc>
        <w:tc>
          <w:tcPr>
            <w:tcW w:w="891" w:type="dxa"/>
            <w:vAlign w:val="center"/>
          </w:tcPr>
          <w:p w14:paraId="5C1CBC4C" w14:textId="77777777" w:rsidR="006D02DB" w:rsidRPr="00C6727D" w:rsidRDefault="006D02DB" w:rsidP="006D02DB">
            <w:pPr>
              <w:jc w:val="center"/>
              <w:rPr>
                <w:sz w:val="16"/>
              </w:rPr>
            </w:pPr>
            <w:r w:rsidRPr="00C6727D">
              <w:rPr>
                <w:sz w:val="16"/>
              </w:rPr>
              <w:t>105</w:t>
            </w:r>
          </w:p>
        </w:tc>
        <w:tc>
          <w:tcPr>
            <w:tcW w:w="891" w:type="dxa"/>
            <w:gridSpan w:val="2"/>
            <w:vAlign w:val="center"/>
          </w:tcPr>
          <w:p w14:paraId="55708DA5" w14:textId="77777777" w:rsidR="006D02DB" w:rsidRPr="00C6727D" w:rsidRDefault="006D02DB" w:rsidP="006D02DB">
            <w:pPr>
              <w:jc w:val="center"/>
              <w:rPr>
                <w:sz w:val="16"/>
              </w:rPr>
            </w:pPr>
            <w:r w:rsidRPr="00C6727D">
              <w:rPr>
                <w:sz w:val="16"/>
              </w:rPr>
              <w:t>31</w:t>
            </w:r>
          </w:p>
        </w:tc>
        <w:tc>
          <w:tcPr>
            <w:tcW w:w="891" w:type="dxa"/>
            <w:vAlign w:val="center"/>
          </w:tcPr>
          <w:p w14:paraId="59F6CB35" w14:textId="77777777" w:rsidR="006D02DB" w:rsidRPr="006D02DB" w:rsidRDefault="006D02DB" w:rsidP="006D02DB">
            <w:pPr>
              <w:suppressAutoHyphens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0,8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6BDE890B" w14:textId="77777777" w:rsidR="006D02DB" w:rsidRPr="00C6727D" w:rsidRDefault="006D02DB" w:rsidP="006D02DB">
            <w:pPr>
              <w:jc w:val="center"/>
              <w:rPr>
                <w:sz w:val="16"/>
              </w:rPr>
            </w:pPr>
            <w:r w:rsidRPr="00C6727D">
              <w:rPr>
                <w:sz w:val="16"/>
                <w:lang w:val="en-US"/>
              </w:rPr>
              <w:t>20</w:t>
            </w:r>
            <w:r w:rsidRPr="00C6727D">
              <w:rPr>
                <w:sz w:val="16"/>
              </w:rPr>
              <w:t>,1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33C4E33" w14:textId="77777777" w:rsidR="006D02DB" w:rsidRPr="00C6727D" w:rsidRDefault="006D02DB" w:rsidP="006D02DB">
            <w:pPr>
              <w:tabs>
                <w:tab w:val="left" w:pos="1095"/>
              </w:tabs>
              <w:jc w:val="center"/>
              <w:rPr>
                <w:sz w:val="16"/>
              </w:rPr>
            </w:pPr>
            <w:r w:rsidRPr="00C6727D">
              <w:rPr>
                <w:sz w:val="16"/>
              </w:rPr>
              <w:t>1,5</w:t>
            </w:r>
          </w:p>
        </w:tc>
      </w:tr>
      <w:tr w:rsidR="006D02DB" w:rsidRPr="00AF72CB" w14:paraId="34FB3CF1" w14:textId="77777777" w:rsidTr="00BA67F3">
        <w:trPr>
          <w:trHeight w:val="368"/>
        </w:trPr>
        <w:tc>
          <w:tcPr>
            <w:tcW w:w="3485" w:type="dxa"/>
            <w:vMerge/>
          </w:tcPr>
          <w:p w14:paraId="11044B3C" w14:textId="77777777" w:rsidR="006D02DB" w:rsidRPr="006F7D03" w:rsidRDefault="006D02DB" w:rsidP="006D02D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C6ED20" w14:textId="77777777" w:rsidR="006D02DB" w:rsidRPr="00C6727D" w:rsidRDefault="006D02DB" w:rsidP="006D02DB">
            <w:pPr>
              <w:jc w:val="center"/>
              <w:rPr>
                <w:b/>
                <w:sz w:val="16"/>
                <w:szCs w:val="18"/>
              </w:rPr>
            </w:pPr>
            <w:r w:rsidRPr="00C6727D">
              <w:rPr>
                <w:b/>
                <w:sz w:val="16"/>
                <w:szCs w:val="18"/>
              </w:rPr>
              <w:t>40</w:t>
            </w:r>
          </w:p>
        </w:tc>
        <w:tc>
          <w:tcPr>
            <w:tcW w:w="891" w:type="dxa"/>
            <w:vAlign w:val="center"/>
          </w:tcPr>
          <w:p w14:paraId="2683C489" w14:textId="77777777" w:rsidR="006D02DB" w:rsidRPr="00C6727D" w:rsidRDefault="006D02DB" w:rsidP="006D02DB">
            <w:pPr>
              <w:tabs>
                <w:tab w:val="left" w:pos="1095"/>
              </w:tabs>
              <w:jc w:val="center"/>
              <w:rPr>
                <w:sz w:val="16"/>
              </w:rPr>
            </w:pPr>
            <w:r w:rsidRPr="00C6727D">
              <w:rPr>
                <w:sz w:val="16"/>
              </w:rPr>
              <w:t>160</w:t>
            </w:r>
          </w:p>
        </w:tc>
        <w:tc>
          <w:tcPr>
            <w:tcW w:w="891" w:type="dxa"/>
            <w:gridSpan w:val="2"/>
            <w:vAlign w:val="center"/>
          </w:tcPr>
          <w:p w14:paraId="2817826E" w14:textId="77777777" w:rsidR="006D02DB" w:rsidRPr="00C6727D" w:rsidRDefault="006D02DB" w:rsidP="006D02DB">
            <w:pPr>
              <w:tabs>
                <w:tab w:val="left" w:pos="1095"/>
              </w:tabs>
              <w:jc w:val="center"/>
              <w:rPr>
                <w:sz w:val="16"/>
              </w:rPr>
            </w:pPr>
            <w:r w:rsidRPr="00C6727D">
              <w:rPr>
                <w:sz w:val="16"/>
              </w:rPr>
              <w:t>90</w:t>
            </w:r>
          </w:p>
        </w:tc>
        <w:tc>
          <w:tcPr>
            <w:tcW w:w="891" w:type="dxa"/>
            <w:vAlign w:val="center"/>
          </w:tcPr>
          <w:p w14:paraId="28F37474" w14:textId="77777777" w:rsidR="006D02DB" w:rsidRPr="00C6727D" w:rsidRDefault="006D02DB" w:rsidP="006D02DB">
            <w:pPr>
              <w:jc w:val="center"/>
              <w:rPr>
                <w:sz w:val="16"/>
                <w:lang w:val="en-US"/>
              </w:rPr>
            </w:pPr>
            <w:r w:rsidRPr="00C6727D">
              <w:rPr>
                <w:sz w:val="16"/>
                <w:lang w:val="en-US"/>
              </w:rPr>
              <w:t>121</w:t>
            </w:r>
          </w:p>
        </w:tc>
        <w:tc>
          <w:tcPr>
            <w:tcW w:w="891" w:type="dxa"/>
            <w:gridSpan w:val="2"/>
            <w:vAlign w:val="center"/>
          </w:tcPr>
          <w:p w14:paraId="1EC74C5A" w14:textId="77777777" w:rsidR="006D02DB" w:rsidRPr="00C6727D" w:rsidRDefault="006D02DB" w:rsidP="006D02DB">
            <w:pPr>
              <w:jc w:val="center"/>
              <w:rPr>
                <w:sz w:val="16"/>
                <w:lang w:val="en-US"/>
              </w:rPr>
            </w:pPr>
            <w:r w:rsidRPr="00C6727D">
              <w:rPr>
                <w:sz w:val="16"/>
                <w:lang w:val="en-US"/>
              </w:rPr>
              <w:t>41</w:t>
            </w:r>
          </w:p>
        </w:tc>
        <w:tc>
          <w:tcPr>
            <w:tcW w:w="891" w:type="dxa"/>
            <w:vAlign w:val="center"/>
          </w:tcPr>
          <w:p w14:paraId="5EC8D3BD" w14:textId="77777777" w:rsidR="006D02DB" w:rsidRPr="006D02DB" w:rsidRDefault="006D02DB" w:rsidP="006D02DB">
            <w:pPr>
              <w:suppressAutoHyphens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0,8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96FD898" w14:textId="77777777" w:rsidR="006D02DB" w:rsidRPr="00C6727D" w:rsidRDefault="006D02DB" w:rsidP="006D02DB">
            <w:pPr>
              <w:jc w:val="center"/>
              <w:rPr>
                <w:sz w:val="16"/>
              </w:rPr>
            </w:pPr>
            <w:r w:rsidRPr="00C6727D">
              <w:rPr>
                <w:sz w:val="16"/>
                <w:lang w:val="en-US"/>
              </w:rPr>
              <w:t>33</w:t>
            </w:r>
            <w:r w:rsidRPr="00C6727D">
              <w:rPr>
                <w:sz w:val="16"/>
              </w:rPr>
              <w:t>,1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32D51E61" w14:textId="77777777" w:rsidR="006D02DB" w:rsidRPr="00C6727D" w:rsidRDefault="006D02DB" w:rsidP="006D02DB">
            <w:pPr>
              <w:tabs>
                <w:tab w:val="left" w:pos="1095"/>
              </w:tabs>
              <w:jc w:val="center"/>
              <w:rPr>
                <w:sz w:val="16"/>
              </w:rPr>
            </w:pPr>
            <w:r w:rsidRPr="00C6727D">
              <w:rPr>
                <w:sz w:val="16"/>
              </w:rPr>
              <w:t>2,4</w:t>
            </w:r>
          </w:p>
        </w:tc>
      </w:tr>
      <w:tr w:rsidR="006D02DB" w:rsidRPr="00AF72CB" w14:paraId="7F76CCE9" w14:textId="77777777" w:rsidTr="00BA67F3">
        <w:trPr>
          <w:trHeight w:val="368"/>
        </w:trPr>
        <w:tc>
          <w:tcPr>
            <w:tcW w:w="3485" w:type="dxa"/>
            <w:vMerge/>
          </w:tcPr>
          <w:p w14:paraId="255DAAE4" w14:textId="77777777" w:rsidR="006D02DB" w:rsidRPr="006F7D03" w:rsidRDefault="006D02DB" w:rsidP="006D02D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71AF4B" w14:textId="77777777" w:rsidR="006D02DB" w:rsidRPr="00C6727D" w:rsidRDefault="006D02DB" w:rsidP="006D02DB">
            <w:pPr>
              <w:jc w:val="center"/>
              <w:rPr>
                <w:b/>
                <w:sz w:val="16"/>
                <w:szCs w:val="18"/>
              </w:rPr>
            </w:pPr>
            <w:r w:rsidRPr="00C6727D">
              <w:rPr>
                <w:b/>
                <w:sz w:val="16"/>
                <w:szCs w:val="18"/>
              </w:rPr>
              <w:t>50</w:t>
            </w:r>
          </w:p>
        </w:tc>
        <w:tc>
          <w:tcPr>
            <w:tcW w:w="891" w:type="dxa"/>
            <w:vAlign w:val="center"/>
          </w:tcPr>
          <w:p w14:paraId="455E8825" w14:textId="77777777" w:rsidR="006D02DB" w:rsidRPr="00C6727D" w:rsidRDefault="006D02DB" w:rsidP="006D02DB">
            <w:pPr>
              <w:tabs>
                <w:tab w:val="left" w:pos="1095"/>
              </w:tabs>
              <w:jc w:val="center"/>
              <w:rPr>
                <w:sz w:val="16"/>
              </w:rPr>
            </w:pPr>
            <w:r w:rsidRPr="00C6727D">
              <w:rPr>
                <w:sz w:val="16"/>
              </w:rPr>
              <w:t>205</w:t>
            </w:r>
          </w:p>
        </w:tc>
        <w:tc>
          <w:tcPr>
            <w:tcW w:w="891" w:type="dxa"/>
            <w:gridSpan w:val="2"/>
            <w:vAlign w:val="center"/>
          </w:tcPr>
          <w:p w14:paraId="5699BA3F" w14:textId="77777777" w:rsidR="006D02DB" w:rsidRPr="00C6727D" w:rsidRDefault="006D02DB" w:rsidP="006D02DB">
            <w:pPr>
              <w:tabs>
                <w:tab w:val="left" w:pos="1095"/>
              </w:tabs>
              <w:jc w:val="center"/>
              <w:rPr>
                <w:sz w:val="16"/>
              </w:rPr>
            </w:pPr>
            <w:r w:rsidRPr="00C6727D">
              <w:rPr>
                <w:sz w:val="16"/>
              </w:rPr>
              <w:t>98</w:t>
            </w:r>
          </w:p>
        </w:tc>
        <w:tc>
          <w:tcPr>
            <w:tcW w:w="891" w:type="dxa"/>
            <w:vAlign w:val="center"/>
          </w:tcPr>
          <w:p w14:paraId="628AF5AD" w14:textId="77777777" w:rsidR="006D02DB" w:rsidRPr="00C6727D" w:rsidRDefault="006D02DB" w:rsidP="006D02DB">
            <w:pPr>
              <w:jc w:val="center"/>
              <w:rPr>
                <w:sz w:val="16"/>
                <w:lang w:val="en-US"/>
              </w:rPr>
            </w:pPr>
            <w:r w:rsidRPr="00C6727D">
              <w:rPr>
                <w:sz w:val="16"/>
                <w:lang w:val="en-US"/>
              </w:rPr>
              <w:t>136</w:t>
            </w:r>
          </w:p>
        </w:tc>
        <w:tc>
          <w:tcPr>
            <w:tcW w:w="891" w:type="dxa"/>
            <w:gridSpan w:val="2"/>
            <w:vAlign w:val="center"/>
          </w:tcPr>
          <w:p w14:paraId="07FFD22E" w14:textId="77777777" w:rsidR="006D02DB" w:rsidRPr="00C6727D" w:rsidRDefault="006D02DB" w:rsidP="006D02DB">
            <w:pPr>
              <w:jc w:val="center"/>
              <w:rPr>
                <w:sz w:val="16"/>
                <w:lang w:val="en-US"/>
              </w:rPr>
            </w:pPr>
            <w:r w:rsidRPr="00C6727D">
              <w:rPr>
                <w:sz w:val="16"/>
                <w:lang w:val="en-US"/>
              </w:rPr>
              <w:t>41</w:t>
            </w:r>
          </w:p>
        </w:tc>
        <w:tc>
          <w:tcPr>
            <w:tcW w:w="891" w:type="dxa"/>
            <w:vAlign w:val="center"/>
          </w:tcPr>
          <w:p w14:paraId="7C2EEA80" w14:textId="77777777" w:rsidR="006D02DB" w:rsidRPr="006D02DB" w:rsidRDefault="006D02DB" w:rsidP="006D02DB">
            <w:pPr>
              <w:suppressAutoHyphens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0,8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EE72EC1" w14:textId="77777777" w:rsidR="006D02DB" w:rsidRPr="00C6727D" w:rsidRDefault="006D02DB" w:rsidP="006D02DB">
            <w:pPr>
              <w:jc w:val="center"/>
              <w:rPr>
                <w:sz w:val="16"/>
              </w:rPr>
            </w:pPr>
            <w:r w:rsidRPr="00C6727D">
              <w:rPr>
                <w:sz w:val="16"/>
                <w:lang w:val="en-US"/>
              </w:rPr>
              <w:t>54</w:t>
            </w:r>
            <w:r w:rsidRPr="00C6727D">
              <w:rPr>
                <w:sz w:val="16"/>
              </w:rPr>
              <w:t>,1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5F97E7F" w14:textId="77777777" w:rsidR="006D02DB" w:rsidRPr="00C6727D" w:rsidRDefault="006D02DB" w:rsidP="006D02DB">
            <w:pPr>
              <w:tabs>
                <w:tab w:val="left" w:pos="1095"/>
              </w:tabs>
              <w:jc w:val="center"/>
              <w:rPr>
                <w:sz w:val="16"/>
              </w:rPr>
            </w:pPr>
            <w:r w:rsidRPr="00C6727D">
              <w:rPr>
                <w:sz w:val="16"/>
              </w:rPr>
              <w:t>3,6</w:t>
            </w:r>
          </w:p>
        </w:tc>
      </w:tr>
      <w:tr w:rsidR="006F7D03" w14:paraId="1721EE56" w14:textId="77777777" w:rsidTr="00BA67F3">
        <w:trPr>
          <w:trHeight w:val="204"/>
        </w:trPr>
        <w:tc>
          <w:tcPr>
            <w:tcW w:w="10572" w:type="dxa"/>
            <w:gridSpan w:val="11"/>
          </w:tcPr>
          <w:p w14:paraId="0BA013BD" w14:textId="77777777" w:rsidR="006F7D03" w:rsidRPr="0067069D" w:rsidRDefault="006F7D03" w:rsidP="006F7D03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6F7D03" w14:paraId="0C0E329C" w14:textId="77777777" w:rsidTr="00BA67F3">
        <w:trPr>
          <w:trHeight w:val="970"/>
        </w:trPr>
        <w:tc>
          <w:tcPr>
            <w:tcW w:w="10572" w:type="dxa"/>
            <w:gridSpan w:val="11"/>
          </w:tcPr>
          <w:p w14:paraId="0BC12752" w14:textId="77777777" w:rsidR="006F7D03" w:rsidRPr="00D0664B" w:rsidRDefault="006F7D03" w:rsidP="00616021">
            <w:pPr>
              <w:pStyle w:val="aa"/>
              <w:ind w:left="0"/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</w:t>
            </w:r>
            <w:r w:rsidR="00A72678">
              <w:rPr>
                <w:sz w:val="16"/>
                <w:szCs w:val="20"/>
              </w:rPr>
              <w:t>ийный срок составляет 24 месяца</w:t>
            </w:r>
            <w:r w:rsidRPr="004A780D">
              <w:rPr>
                <w:sz w:val="16"/>
                <w:szCs w:val="20"/>
              </w:rPr>
              <w:t xml:space="preserve"> с момента продажи.</w:t>
            </w:r>
            <w:r w:rsidR="00A72678"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>Расчетный срок службы об</w:t>
            </w:r>
            <w:r>
              <w:rPr>
                <w:sz w:val="16"/>
                <w:szCs w:val="20"/>
              </w:rPr>
              <w:t>орудования составляет не менее 10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="00005323" w:rsidRPr="00067980">
              <w:rPr>
                <w:b/>
                <w:sz w:val="16"/>
              </w:rPr>
              <w:t xml:space="preserve"> </w:t>
            </w:r>
            <w:r w:rsidR="00005323" w:rsidRPr="00616021">
              <w:rPr>
                <w:bCs/>
                <w:sz w:val="16"/>
              </w:rPr>
              <w:t>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  <w:r w:rsidR="00D0664B">
              <w:tab/>
            </w:r>
          </w:p>
        </w:tc>
      </w:tr>
      <w:tr w:rsidR="00D82798" w14:paraId="115D732E" w14:textId="77777777" w:rsidTr="005B5924">
        <w:trPr>
          <w:trHeight w:val="47"/>
        </w:trPr>
        <w:tc>
          <w:tcPr>
            <w:tcW w:w="10572" w:type="dxa"/>
            <w:gridSpan w:val="11"/>
          </w:tcPr>
          <w:p w14:paraId="17B83888" w14:textId="77777777" w:rsidR="00D82798" w:rsidRPr="000830E6" w:rsidRDefault="000830E6" w:rsidP="00A504F5">
            <w:pPr>
              <w:pStyle w:val="aa"/>
              <w:numPr>
                <w:ilvl w:val="0"/>
                <w:numId w:val="6"/>
              </w:numPr>
              <w:spacing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D82798" w14:paraId="52A3574A" w14:textId="77777777" w:rsidTr="00BA67F3">
        <w:trPr>
          <w:trHeight w:val="869"/>
        </w:trPr>
        <w:tc>
          <w:tcPr>
            <w:tcW w:w="10572" w:type="dxa"/>
            <w:gridSpan w:val="11"/>
          </w:tcPr>
          <w:p w14:paraId="1CF00095" w14:textId="25801B7D" w:rsidR="00682C10" w:rsidRDefault="00D82798" w:rsidP="00704643">
            <w:pPr>
              <w:pStyle w:val="aa"/>
              <w:spacing w:after="200"/>
              <w:ind w:left="0"/>
              <w:rPr>
                <w:sz w:val="16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="00D82DF4">
              <w:rPr>
                <w:sz w:val="16"/>
                <w:szCs w:val="20"/>
              </w:rPr>
              <w:t>ТУ 28.14.11-009-39080305-</w:t>
            </w:r>
            <w:r w:rsidR="00D82DF4" w:rsidRPr="00D82DF4">
              <w:rPr>
                <w:sz w:val="16"/>
                <w:szCs w:val="20"/>
              </w:rPr>
              <w:t>2023</w:t>
            </w:r>
            <w:r>
              <w:rPr>
                <w:sz w:val="16"/>
                <w:szCs w:val="20"/>
              </w:rPr>
              <w:t>,</w:t>
            </w:r>
            <w:r w:rsidR="00117ABD">
              <w:rPr>
                <w:sz w:val="16"/>
                <w:szCs w:val="20"/>
              </w:rPr>
              <w:t xml:space="preserve"> </w:t>
            </w:r>
            <w:r w:rsidR="00117ABD" w:rsidRPr="00117ABD">
              <w:rPr>
                <w:sz w:val="16"/>
                <w:szCs w:val="20"/>
              </w:rPr>
              <w:t>ТР ТС</w:t>
            </w:r>
            <w:r w:rsidR="00704643" w:rsidRPr="00117ABD">
              <w:rPr>
                <w:sz w:val="16"/>
                <w:szCs w:val="20"/>
              </w:rPr>
              <w:t xml:space="preserve"> </w:t>
            </w:r>
            <w:r w:rsidR="00117ABD" w:rsidRPr="00117ABD">
              <w:rPr>
                <w:sz w:val="16"/>
                <w:szCs w:val="20"/>
              </w:rPr>
              <w:t>010/2011</w:t>
            </w:r>
            <w:r w:rsidRPr="00117ABD">
              <w:rPr>
                <w:sz w:val="16"/>
                <w:szCs w:val="20"/>
              </w:rPr>
              <w:t xml:space="preserve">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  <w:r>
              <w:rPr>
                <w:sz w:val="16"/>
                <w:szCs w:val="20"/>
              </w:rPr>
              <w:t>Фильтры сетчатые АСТА Ф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 w:rsidR="00BA67F3">
              <w:rPr>
                <w:sz w:val="16"/>
                <w:szCs w:val="20"/>
              </w:rPr>
              <w:t>а</w:t>
            </w:r>
            <w:r w:rsidR="00BA67F3" w:rsidRPr="00FB65EE">
              <w:rPr>
                <w:sz w:val="16"/>
              </w:rPr>
              <w:t>)</w:t>
            </w:r>
            <w:r w:rsidR="00BA67F3">
              <w:rPr>
                <w:sz w:val="16"/>
              </w:rPr>
              <w:t xml:space="preserve"> </w:t>
            </w:r>
            <w:r w:rsidR="00BA67F3" w:rsidRPr="00FB65EE">
              <w:rPr>
                <w:sz w:val="16"/>
              </w:rPr>
              <w:t>ви</w:t>
            </w:r>
            <w:r w:rsidR="00BA67F3">
              <w:rPr>
                <w:sz w:val="16"/>
              </w:rPr>
              <w:t xml:space="preserve">зуально-измерительный контроль; б) </w:t>
            </w:r>
            <w:r w:rsidR="00BA67F3" w:rsidRPr="005C48E7">
              <w:rPr>
                <w:sz w:val="16"/>
              </w:rPr>
              <w:t>прочность и плотность материала корпусных деталей и сварных швов, находящихся под давлением испытательной сред</w:t>
            </w:r>
            <w:r w:rsidR="00BA67F3">
              <w:rPr>
                <w:sz w:val="16"/>
              </w:rPr>
              <w:t>ы;</w:t>
            </w:r>
            <w:r w:rsidR="00704643">
              <w:rPr>
                <w:sz w:val="16"/>
              </w:rPr>
              <w:t xml:space="preserve"> </w:t>
            </w:r>
            <w:r w:rsidR="00BA67F3">
              <w:rPr>
                <w:sz w:val="16"/>
              </w:rPr>
              <w:t xml:space="preserve">в) </w:t>
            </w:r>
            <w:r w:rsidR="00BA67F3" w:rsidRPr="005C48E7">
              <w:rPr>
                <w:sz w:val="16"/>
              </w:rPr>
              <w:t>герметичность относительно внешней</w:t>
            </w:r>
            <w:r w:rsidR="00BA67F3">
              <w:rPr>
                <w:sz w:val="16"/>
              </w:rPr>
              <w:t xml:space="preserve"> среды по уплотнению подвижных и неподвижных </w:t>
            </w:r>
            <w:r w:rsidR="00BA67F3" w:rsidRPr="005C48E7">
              <w:rPr>
                <w:sz w:val="16"/>
              </w:rPr>
              <w:t>соединений</w:t>
            </w:r>
            <w:r w:rsidR="00BA67F3">
              <w:rPr>
                <w:sz w:val="16"/>
              </w:rPr>
              <w:t>; г)</w:t>
            </w:r>
            <w:r w:rsidR="00682C10">
              <w:rPr>
                <w:sz w:val="16"/>
              </w:rPr>
              <w:t xml:space="preserve"> </w:t>
            </w:r>
            <w:r w:rsidR="00BA67F3">
              <w:rPr>
                <w:sz w:val="16"/>
              </w:rPr>
              <w:t>проверка функционирования;</w:t>
            </w:r>
          </w:p>
          <w:p w14:paraId="31F9AE60" w14:textId="25C8A1B2" w:rsidR="00D82798" w:rsidRPr="00BA67F3" w:rsidRDefault="00BA67F3" w:rsidP="00616021">
            <w:pPr>
              <w:pStyle w:val="aa"/>
              <w:ind w:left="0"/>
              <w:rPr>
                <w:sz w:val="16"/>
              </w:rPr>
            </w:pPr>
            <w:r>
              <w:rPr>
                <w:sz w:val="16"/>
              </w:rPr>
              <w:t>д) контроль комплектности.</w:t>
            </w:r>
          </w:p>
        </w:tc>
      </w:tr>
    </w:tbl>
    <w:p w14:paraId="5F58977C" w14:textId="77777777" w:rsidR="00A72678" w:rsidRDefault="00A72678" w:rsidP="00FF37E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0EB7C6F7" w14:textId="20E6CFEF" w:rsidR="00AA57CA" w:rsidRDefault="009E1E16" w:rsidP="005B5924">
      <w:pPr>
        <w:spacing w:line="360" w:lineRule="auto"/>
        <w:jc w:val="center"/>
        <w:rPr>
          <w:b/>
        </w:rPr>
      </w:pPr>
      <w:r>
        <w:rPr>
          <w:b/>
        </w:rPr>
        <w:lastRenderedPageBreak/>
        <w:t>ИНСТРУКЦИЯ ПО ЭКСПЛУАТАЦИИ</w:t>
      </w:r>
    </w:p>
    <w:p w14:paraId="75E17EAD" w14:textId="77777777" w:rsidR="00616021" w:rsidRDefault="00EE5581" w:rsidP="00117ABD">
      <w:pPr>
        <w:pStyle w:val="aa"/>
        <w:numPr>
          <w:ilvl w:val="0"/>
          <w:numId w:val="5"/>
        </w:numPr>
        <w:ind w:left="0" w:hanging="709"/>
        <w:rPr>
          <w:b/>
          <w:sz w:val="20"/>
        </w:rPr>
      </w:pPr>
      <w:bookmarkStart w:id="0" w:name="_GoBack"/>
      <w:r w:rsidRPr="00C127B2">
        <w:rPr>
          <w:b/>
          <w:sz w:val="20"/>
        </w:rPr>
        <w:t xml:space="preserve">МОНТАЖ И </w:t>
      </w:r>
      <w:r w:rsidR="00FF37E6" w:rsidRPr="00C127B2">
        <w:rPr>
          <w:b/>
          <w:sz w:val="20"/>
        </w:rPr>
        <w:t>ВВОД В ЭКСПЛУАТАЦИЮ</w:t>
      </w:r>
    </w:p>
    <w:p w14:paraId="7F0AFBE8" w14:textId="01317E95" w:rsidR="00616021" w:rsidRPr="00616021" w:rsidRDefault="00616021" w:rsidP="00117ABD">
      <w:pPr>
        <w:pStyle w:val="aa"/>
        <w:ind w:left="-284"/>
        <w:rPr>
          <w:b/>
          <w:sz w:val="20"/>
        </w:rPr>
      </w:pPr>
      <w:r w:rsidRPr="00616021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F37E6" w14:paraId="00663397" w14:textId="77777777" w:rsidTr="00117ABD">
        <w:trPr>
          <w:trHeight w:val="282"/>
        </w:trPr>
        <w:tc>
          <w:tcPr>
            <w:tcW w:w="10065" w:type="dxa"/>
          </w:tcPr>
          <w:p w14:paraId="0C7EA19A" w14:textId="77777777" w:rsidR="00616021" w:rsidRPr="00616021" w:rsidRDefault="00616021" w:rsidP="00616021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616021">
              <w:rPr>
                <w:sz w:val="16"/>
                <w:szCs w:val="16"/>
              </w:rPr>
              <w:t>Запрещается!</w:t>
            </w:r>
          </w:p>
          <w:p w14:paraId="710A5281" w14:textId="77777777" w:rsidR="00616021" w:rsidRPr="00616021" w:rsidRDefault="00616021" w:rsidP="00616021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616021"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14:paraId="340C1C98" w14:textId="77777777" w:rsidR="00616021" w:rsidRPr="00616021" w:rsidRDefault="00616021" w:rsidP="00616021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616021">
              <w:rPr>
                <w:sz w:val="16"/>
                <w:szCs w:val="16"/>
              </w:rPr>
              <w:t xml:space="preserve">- Удалять с оборудования </w:t>
            </w:r>
            <w:proofErr w:type="spellStart"/>
            <w:r w:rsidRPr="00616021">
              <w:rPr>
                <w:sz w:val="16"/>
                <w:szCs w:val="16"/>
              </w:rPr>
              <w:t>шильд</w:t>
            </w:r>
            <w:proofErr w:type="spellEnd"/>
            <w:r w:rsidRPr="00616021">
              <w:rPr>
                <w:sz w:val="16"/>
                <w:szCs w:val="16"/>
              </w:rPr>
              <w:t xml:space="preserve"> с маркировкой и серийным номером.</w:t>
            </w:r>
          </w:p>
          <w:p w14:paraId="4FB1C544" w14:textId="77777777" w:rsidR="00616021" w:rsidRPr="00616021" w:rsidRDefault="00616021" w:rsidP="00616021">
            <w:pPr>
              <w:numPr>
                <w:ilvl w:val="1"/>
                <w:numId w:val="5"/>
              </w:numPr>
              <w:ind w:left="0" w:hanging="709"/>
              <w:contextualSpacing/>
              <w:rPr>
                <w:sz w:val="16"/>
                <w:szCs w:val="20"/>
              </w:rPr>
            </w:pPr>
            <w:r w:rsidRPr="00616021">
              <w:rPr>
                <w:sz w:val="16"/>
                <w:szCs w:val="16"/>
              </w:rPr>
              <w:t>- Допускать замерзание рабочей среды внутри оборудования.</w:t>
            </w:r>
          </w:p>
          <w:p w14:paraId="71E99791" w14:textId="77777777" w:rsidR="00616021" w:rsidRPr="00616021" w:rsidRDefault="00616021" w:rsidP="00616021">
            <w:pPr>
              <w:rPr>
                <w:sz w:val="16"/>
                <w:szCs w:val="16"/>
              </w:rPr>
            </w:pPr>
            <w:r w:rsidRPr="00616021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2D365FE2" w14:textId="77777777" w:rsidR="00616021" w:rsidRPr="00616021" w:rsidRDefault="00616021" w:rsidP="00616021">
            <w:pPr>
              <w:rPr>
                <w:sz w:val="16"/>
                <w:szCs w:val="16"/>
              </w:rPr>
            </w:pPr>
            <w:r w:rsidRPr="00616021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5419E4AA" w14:textId="3991B28A" w:rsidR="00FF37E6" w:rsidRPr="005B5924" w:rsidRDefault="00616021" w:rsidP="00616021">
            <w:pPr>
              <w:rPr>
                <w:sz w:val="16"/>
                <w:szCs w:val="16"/>
              </w:rPr>
            </w:pPr>
            <w:r w:rsidRPr="00616021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</w:tc>
      </w:tr>
    </w:tbl>
    <w:p w14:paraId="6BD5D58F" w14:textId="0DFD378F" w:rsidR="00B84B7B" w:rsidRPr="005B5924" w:rsidRDefault="00B84B7B" w:rsidP="005B5924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B5924">
        <w:rPr>
          <w:sz w:val="16"/>
          <w:szCs w:val="20"/>
        </w:rPr>
        <w:t xml:space="preserve">Перед вводом в эксплуатацию необходимо убедиться: </w:t>
      </w:r>
    </w:p>
    <w:p w14:paraId="056EC784" w14:textId="77777777" w:rsidR="00B84B7B" w:rsidRPr="005270D2" w:rsidRDefault="00B84B7B" w:rsidP="005B5924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 w:rsidR="00246AEF"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14:paraId="05E8B87F" w14:textId="77777777" w:rsidR="00B84B7B" w:rsidRPr="005270D2" w:rsidRDefault="00B84B7B" w:rsidP="005B5924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r w:rsidR="00246AEF">
        <w:rPr>
          <w:sz w:val="16"/>
          <w:szCs w:val="20"/>
        </w:rPr>
        <w:t xml:space="preserve">в </w:t>
      </w:r>
      <w:r w:rsidRPr="005270D2">
        <w:rPr>
          <w:sz w:val="16"/>
          <w:szCs w:val="20"/>
        </w:rPr>
        <w:t xml:space="preserve">соответствии оборудования параметрам системы; </w:t>
      </w:r>
    </w:p>
    <w:p w14:paraId="4BFA93B0" w14:textId="429CCF5E" w:rsidR="00B84B7B" w:rsidRDefault="00B84B7B" w:rsidP="005B5924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отсутствии посторонних предметов во внутренней полости</w:t>
      </w:r>
      <w:r w:rsidR="00B12967">
        <w:rPr>
          <w:sz w:val="16"/>
          <w:szCs w:val="20"/>
        </w:rPr>
        <w:t xml:space="preserve"> оборудования</w:t>
      </w:r>
      <w:r w:rsidRPr="005270D2">
        <w:rPr>
          <w:sz w:val="16"/>
          <w:szCs w:val="20"/>
        </w:rPr>
        <w:t xml:space="preserve"> (для защиты от повреждений </w:t>
      </w:r>
      <w:r w:rsidR="005B5924">
        <w:rPr>
          <w:sz w:val="16"/>
          <w:szCs w:val="20"/>
        </w:rPr>
        <w:t>оборудование</w:t>
      </w:r>
      <w:r w:rsidR="001F5EE7">
        <w:rPr>
          <w:sz w:val="16"/>
          <w:szCs w:val="20"/>
        </w:rPr>
        <w:t xml:space="preserve"> </w:t>
      </w:r>
      <w:r w:rsidR="005B5924">
        <w:rPr>
          <w:sz w:val="16"/>
          <w:szCs w:val="20"/>
        </w:rPr>
        <w:t>поставляе</w:t>
      </w:r>
      <w:r w:rsidRPr="005270D2">
        <w:rPr>
          <w:sz w:val="16"/>
          <w:szCs w:val="20"/>
        </w:rPr>
        <w:t>тся с пластиковыми заглушками)</w:t>
      </w:r>
      <w:r w:rsidR="00616021">
        <w:rPr>
          <w:sz w:val="16"/>
          <w:szCs w:val="20"/>
        </w:rPr>
        <w:t>.</w:t>
      </w:r>
    </w:p>
    <w:p w14:paraId="67009F93" w14:textId="00FB3BD8" w:rsidR="00C73A5D" w:rsidRPr="004600FC" w:rsidRDefault="00B84B7B" w:rsidP="005B5924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Монтаж </w:t>
      </w:r>
      <w:r w:rsidR="001F5EE7">
        <w:rPr>
          <w:sz w:val="16"/>
          <w:szCs w:val="20"/>
        </w:rPr>
        <w:t xml:space="preserve">фильтра </w:t>
      </w:r>
      <w:r w:rsidRPr="005270D2">
        <w:rPr>
          <w:sz w:val="16"/>
          <w:szCs w:val="20"/>
        </w:rPr>
        <w:t xml:space="preserve">на трубопроводе осуществляется </w:t>
      </w:r>
      <w:r w:rsidR="001F5EE7">
        <w:rPr>
          <w:sz w:val="16"/>
          <w:szCs w:val="20"/>
        </w:rPr>
        <w:t xml:space="preserve">горизонтально </w:t>
      </w:r>
      <w:r w:rsidR="000D688C" w:rsidRPr="005270D2">
        <w:rPr>
          <w:sz w:val="16"/>
          <w:szCs w:val="20"/>
        </w:rPr>
        <w:t xml:space="preserve">в соответствии с направлением потока </w:t>
      </w:r>
      <w:r w:rsidR="005B5924">
        <w:rPr>
          <w:sz w:val="16"/>
          <w:szCs w:val="20"/>
        </w:rPr>
        <w:t xml:space="preserve">рабочей </w:t>
      </w:r>
      <w:r w:rsidR="000D688C" w:rsidRPr="005270D2">
        <w:rPr>
          <w:sz w:val="16"/>
          <w:szCs w:val="20"/>
        </w:rPr>
        <w:t>сре</w:t>
      </w:r>
      <w:r w:rsidR="0086541A">
        <w:rPr>
          <w:sz w:val="16"/>
          <w:szCs w:val="20"/>
        </w:rPr>
        <w:t>ды, указанной на корпусе клапана</w:t>
      </w:r>
      <w:r w:rsidR="000D688C" w:rsidRPr="005270D2">
        <w:rPr>
          <w:sz w:val="16"/>
          <w:szCs w:val="20"/>
        </w:rPr>
        <w:t xml:space="preserve">, </w:t>
      </w:r>
      <w:r w:rsidR="001F5EE7">
        <w:rPr>
          <w:sz w:val="16"/>
          <w:szCs w:val="20"/>
        </w:rPr>
        <w:t xml:space="preserve">крышкой </w:t>
      </w:r>
      <w:r w:rsidR="00B4031B" w:rsidRPr="004600FC">
        <w:rPr>
          <w:sz w:val="16"/>
          <w:szCs w:val="20"/>
        </w:rPr>
        <w:t>вниз (либо</w:t>
      </w:r>
      <w:r w:rsidR="00155B0E" w:rsidRPr="004600FC">
        <w:rPr>
          <w:sz w:val="16"/>
          <w:szCs w:val="20"/>
        </w:rPr>
        <w:t xml:space="preserve"> вбок – при установке на паропроводе)</w:t>
      </w:r>
      <w:r w:rsidR="004600FC" w:rsidRPr="004600FC">
        <w:rPr>
          <w:sz w:val="16"/>
          <w:szCs w:val="20"/>
        </w:rPr>
        <w:t xml:space="preserve">. </w:t>
      </w:r>
      <w:r w:rsidR="0039747D" w:rsidRPr="0039747D">
        <w:rPr>
          <w:sz w:val="16"/>
          <w:szCs w:val="20"/>
        </w:rPr>
        <w:t>Допускается вертикальная установка при потоке среды</w:t>
      </w:r>
      <w:r w:rsidR="00616021">
        <w:rPr>
          <w:sz w:val="16"/>
          <w:szCs w:val="20"/>
        </w:rPr>
        <w:br/>
      </w:r>
      <w:r w:rsidR="0039747D" w:rsidRPr="0039747D">
        <w:rPr>
          <w:sz w:val="16"/>
          <w:szCs w:val="20"/>
        </w:rPr>
        <w:t>сверху вниз</w:t>
      </w:r>
      <w:r w:rsidR="00616021">
        <w:rPr>
          <w:sz w:val="16"/>
          <w:szCs w:val="20"/>
        </w:rPr>
        <w:t>.</w:t>
      </w:r>
    </w:p>
    <w:p w14:paraId="1DF6C609" w14:textId="77777777" w:rsidR="0015388A" w:rsidRPr="005270D2" w:rsidRDefault="000D688C" w:rsidP="005B5924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</w:t>
      </w:r>
      <w:r w:rsidR="00C73A5D" w:rsidRPr="005270D2">
        <w:rPr>
          <w:sz w:val="16"/>
          <w:szCs w:val="20"/>
        </w:rPr>
        <w:t xml:space="preserve">оборудование не должно испытывать нагрузок от трубопровода (при </w:t>
      </w:r>
      <w:r w:rsidR="00C73A5D" w:rsidRPr="004600FC">
        <w:rPr>
          <w:sz w:val="16"/>
          <w:szCs w:val="20"/>
        </w:rPr>
        <w:t>изгибе</w:t>
      </w:r>
      <w:r w:rsidR="00C73A5D" w:rsidRPr="005270D2">
        <w:rPr>
          <w:sz w:val="16"/>
          <w:szCs w:val="20"/>
        </w:rPr>
        <w:t>, сжатии, растяжении, кручении, перекосах, вибрации, неравномерности затяжки крепежа и т.д.).</w:t>
      </w:r>
      <w:r w:rsidRPr="005270D2">
        <w:rPr>
          <w:sz w:val="16"/>
          <w:szCs w:val="20"/>
        </w:rPr>
        <w:t xml:space="preserve"> </w:t>
      </w:r>
    </w:p>
    <w:p w14:paraId="1F1815DF" w14:textId="77777777" w:rsidR="0015388A" w:rsidRPr="005270D2" w:rsidRDefault="0015388A" w:rsidP="005B5924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должно размещаться в местах, </w:t>
      </w:r>
      <w:r w:rsidRPr="00B12967">
        <w:rPr>
          <w:bCs/>
          <w:sz w:val="16"/>
          <w:szCs w:val="20"/>
        </w:rPr>
        <w:t>доступных</w:t>
      </w:r>
      <w:r w:rsidRPr="005270D2">
        <w:rPr>
          <w:sz w:val="16"/>
          <w:szCs w:val="20"/>
        </w:rPr>
        <w:t xml:space="preserve"> для удобного и безопасного ее обслуживания и ремонта.</w:t>
      </w:r>
    </w:p>
    <w:p w14:paraId="13F352D4" w14:textId="77777777" w:rsidR="005B5924" w:rsidRPr="005B5924" w:rsidRDefault="005B5924" w:rsidP="005B5924">
      <w:pPr>
        <w:pStyle w:val="aa"/>
        <w:spacing w:after="200" w:line="276" w:lineRule="auto"/>
        <w:ind w:left="-284"/>
        <w:rPr>
          <w:bCs/>
          <w:sz w:val="16"/>
          <w:szCs w:val="20"/>
        </w:rPr>
      </w:pPr>
    </w:p>
    <w:p w14:paraId="76E0C2CE" w14:textId="77777777" w:rsidR="00FF37E6" w:rsidRPr="00C127B2" w:rsidRDefault="00FF37E6" w:rsidP="00117ABD">
      <w:pPr>
        <w:pStyle w:val="aa"/>
        <w:numPr>
          <w:ilvl w:val="0"/>
          <w:numId w:val="8"/>
        </w:numPr>
        <w:spacing w:after="200" w:line="276" w:lineRule="auto"/>
        <w:ind w:left="-567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14:paraId="279E4915" w14:textId="58C246CD" w:rsidR="00A460DF" w:rsidRPr="005270D2" w:rsidRDefault="005B5924" w:rsidP="00616021">
      <w:pPr>
        <w:pStyle w:val="aa"/>
        <w:numPr>
          <w:ilvl w:val="1"/>
          <w:numId w:val="8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Оборудование</w:t>
      </w:r>
      <w:r w:rsidR="00133A25" w:rsidRPr="005270D2">
        <w:rPr>
          <w:sz w:val="16"/>
          <w:szCs w:val="20"/>
        </w:rPr>
        <w:t xml:space="preserve"> относ</w:t>
      </w:r>
      <w:r>
        <w:rPr>
          <w:sz w:val="16"/>
          <w:szCs w:val="20"/>
        </w:rPr>
        <w:t>и</w:t>
      </w:r>
      <w:r w:rsidR="00133A25" w:rsidRPr="005270D2">
        <w:rPr>
          <w:sz w:val="16"/>
          <w:szCs w:val="20"/>
        </w:rPr>
        <w:t>тся к классу ремонтируемых, восстанавливаемых изделий с нерегламентированной дисциплиной восстановления.</w:t>
      </w:r>
    </w:p>
    <w:p w14:paraId="7E6661FF" w14:textId="11EC1EFB" w:rsidR="00914642" w:rsidRPr="00117ABD" w:rsidRDefault="00A460DF" w:rsidP="00616021">
      <w:pPr>
        <w:pStyle w:val="aa"/>
        <w:numPr>
          <w:ilvl w:val="1"/>
          <w:numId w:val="8"/>
        </w:numPr>
        <w:spacing w:after="200" w:line="276" w:lineRule="auto"/>
        <w:ind w:left="-284" w:hanging="425"/>
        <w:rPr>
          <w:sz w:val="16"/>
          <w:szCs w:val="20"/>
        </w:rPr>
      </w:pPr>
      <w:r w:rsidRPr="00117ABD">
        <w:rPr>
          <w:sz w:val="16"/>
          <w:szCs w:val="20"/>
        </w:rPr>
        <w:t>При эксплуатации об</w:t>
      </w:r>
      <w:r w:rsidR="001E6662">
        <w:rPr>
          <w:sz w:val="16"/>
          <w:szCs w:val="20"/>
        </w:rPr>
        <w:t>орудования должны проводиться его</w:t>
      </w:r>
      <w:r w:rsidRPr="00117ABD">
        <w:rPr>
          <w:sz w:val="16"/>
          <w:szCs w:val="20"/>
        </w:rPr>
        <w:t xml:space="preserve"> диагностирование, ремонты, периодические проверки и оценки безопасности в соответствии с технологическим регламентом, принятым на объекте эксплуатации и требованиями эксплу</w:t>
      </w:r>
      <w:r w:rsidR="00117ABD">
        <w:rPr>
          <w:sz w:val="16"/>
          <w:szCs w:val="20"/>
        </w:rPr>
        <w:t>атационной документации.</w:t>
      </w:r>
    </w:p>
    <w:p w14:paraId="38CA7CC2" w14:textId="77777777" w:rsidR="0086541A" w:rsidRDefault="001F5EE7" w:rsidP="00616021">
      <w:pPr>
        <w:pStyle w:val="aa"/>
        <w:numPr>
          <w:ilvl w:val="1"/>
          <w:numId w:val="8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Сетка фильтра требует систематической очистки в соответствии со степенью загрязнения рабочей среды</w:t>
      </w:r>
      <w:r w:rsidR="0086541A">
        <w:rPr>
          <w:sz w:val="16"/>
          <w:szCs w:val="20"/>
        </w:rPr>
        <w:t>.</w:t>
      </w:r>
      <w:r>
        <w:rPr>
          <w:sz w:val="16"/>
          <w:szCs w:val="20"/>
        </w:rPr>
        <w:t xml:space="preserve"> Очистка или замена сетки осуществляется путем съема крышки корпуса фильтра, предварительно открутив гайки. Очистка сетки проводится под струей воды без использования механических приспособлений.  </w:t>
      </w:r>
      <w:r w:rsidR="0086541A">
        <w:rPr>
          <w:sz w:val="16"/>
          <w:szCs w:val="20"/>
        </w:rPr>
        <w:t xml:space="preserve"> </w:t>
      </w:r>
    </w:p>
    <w:p w14:paraId="46E10741" w14:textId="77777777" w:rsidR="005B5924" w:rsidRDefault="005B5924" w:rsidP="005B5924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87351B">
        <w:rPr>
          <w:sz w:val="16"/>
          <w:szCs w:val="20"/>
        </w:rPr>
        <w:t>При работе оборудование сильно нагревается</w:t>
      </w:r>
      <w:r>
        <w:rPr>
          <w:sz w:val="16"/>
          <w:szCs w:val="20"/>
        </w:rPr>
        <w:t>, п</w:t>
      </w:r>
      <w:r w:rsidRPr="0087351B">
        <w:rPr>
          <w:sz w:val="16"/>
          <w:szCs w:val="20"/>
        </w:rPr>
        <w:t xml:space="preserve">оэтому перед обслуживанием дайте </w:t>
      </w:r>
      <w:r>
        <w:rPr>
          <w:sz w:val="16"/>
          <w:szCs w:val="20"/>
        </w:rPr>
        <w:t>ему</w:t>
      </w:r>
      <w:r w:rsidRPr="0087351B">
        <w:rPr>
          <w:sz w:val="16"/>
          <w:szCs w:val="20"/>
        </w:rPr>
        <w:t xml:space="preserve"> остыть до температуры окружающего воздуха.</w:t>
      </w:r>
    </w:p>
    <w:p w14:paraId="61641413" w14:textId="4F464781" w:rsidR="005B5924" w:rsidRPr="005B5924" w:rsidRDefault="00117ABD" w:rsidP="005B5924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117ABD">
        <w:rPr>
          <w:sz w:val="16"/>
          <w:szCs w:val="20"/>
        </w:rPr>
        <w:t>Рекомендуется проводить периодические проверки не реже 1 раза в месяц</w:t>
      </w:r>
      <w:r>
        <w:rPr>
          <w:sz w:val="16"/>
          <w:szCs w:val="20"/>
        </w:rPr>
        <w:t xml:space="preserve">. </w:t>
      </w:r>
      <w:r w:rsidR="005B5924" w:rsidRPr="0087351B">
        <w:rPr>
          <w:sz w:val="16"/>
          <w:szCs w:val="20"/>
        </w:rPr>
        <w:t xml:space="preserve">При осмотре проверяются наличие или отсутствие течи рабочей среды, внешних механических повреждений и посторонних предметов, мешающих работе оборудования, а также </w:t>
      </w:r>
      <w:r w:rsidR="005B5924" w:rsidRPr="00117ABD">
        <w:rPr>
          <w:sz w:val="16"/>
          <w:szCs w:val="20"/>
        </w:rPr>
        <w:t>прове</w:t>
      </w:r>
      <w:r>
        <w:rPr>
          <w:sz w:val="16"/>
          <w:szCs w:val="20"/>
        </w:rPr>
        <w:t>ряется работоспособность фильтра</w:t>
      </w:r>
      <w:r w:rsidR="005B5924" w:rsidRPr="00117ABD">
        <w:rPr>
          <w:sz w:val="16"/>
          <w:szCs w:val="20"/>
        </w:rPr>
        <w:t>.</w:t>
      </w:r>
    </w:p>
    <w:p w14:paraId="2D1CD9EC" w14:textId="69EDCEC2" w:rsidR="005B5924" w:rsidRPr="005B5924" w:rsidRDefault="005B5924" w:rsidP="005B5924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B1293A">
        <w:rPr>
          <w:sz w:val="16"/>
          <w:szCs w:val="20"/>
        </w:rPr>
        <w:t>При обнаружении неисправности, оборудование необходимо демонтиро</w:t>
      </w:r>
      <w:r>
        <w:rPr>
          <w:sz w:val="16"/>
          <w:szCs w:val="20"/>
        </w:rPr>
        <w:t>вать с трубопровода для ремонта.</w:t>
      </w:r>
    </w:p>
    <w:p w14:paraId="4779346A" w14:textId="46260C88" w:rsidR="00914642" w:rsidRPr="005270D2" w:rsidRDefault="007010CC" w:rsidP="00616021">
      <w:pPr>
        <w:pStyle w:val="aa"/>
        <w:numPr>
          <w:ilvl w:val="1"/>
          <w:numId w:val="8"/>
        </w:numPr>
        <w:spacing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Перед демонт</w:t>
      </w:r>
      <w:r w:rsidR="00B12967">
        <w:rPr>
          <w:sz w:val="16"/>
          <w:szCs w:val="20"/>
        </w:rPr>
        <w:t>ажом</w:t>
      </w:r>
      <w:r w:rsidRPr="005270D2">
        <w:rPr>
          <w:sz w:val="16"/>
          <w:szCs w:val="20"/>
        </w:rPr>
        <w:t xml:space="preserve"> </w:t>
      </w:r>
      <w:r w:rsidR="001F5EE7">
        <w:rPr>
          <w:sz w:val="16"/>
          <w:szCs w:val="20"/>
        </w:rPr>
        <w:t>фильтр</w:t>
      </w:r>
      <w:r w:rsidR="00603837" w:rsidRPr="00117ABD">
        <w:rPr>
          <w:sz w:val="16"/>
          <w:szCs w:val="20"/>
        </w:rPr>
        <w:t>а</w:t>
      </w:r>
      <w:r w:rsidRPr="00603837">
        <w:rPr>
          <w:color w:val="FF0000"/>
          <w:sz w:val="16"/>
          <w:szCs w:val="20"/>
        </w:rPr>
        <w:t xml:space="preserve"> </w:t>
      </w:r>
      <w:r w:rsidRPr="005270D2">
        <w:rPr>
          <w:sz w:val="16"/>
          <w:szCs w:val="20"/>
        </w:rPr>
        <w:t xml:space="preserve">необходимо отключить участок трубопровода. 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C127B2" w:rsidRPr="005270D2" w14:paraId="1BF51F8B" w14:textId="77777777" w:rsidTr="00117ABD">
        <w:trPr>
          <w:trHeight w:val="365"/>
        </w:trPr>
        <w:tc>
          <w:tcPr>
            <w:tcW w:w="10065" w:type="dxa"/>
          </w:tcPr>
          <w:p w14:paraId="0FDC92B7" w14:textId="77777777" w:rsidR="00C127B2" w:rsidRPr="0086541A" w:rsidRDefault="00C127B2" w:rsidP="001F5EE7">
            <w:pPr>
              <w:rPr>
                <w:sz w:val="16"/>
              </w:rPr>
            </w:pPr>
            <w:r w:rsidRPr="005270D2">
              <w:rPr>
                <w:sz w:val="16"/>
              </w:rPr>
              <w:t xml:space="preserve">Внимание! Ремонт и демонтаж </w:t>
            </w:r>
            <w:r w:rsidR="001F5EE7">
              <w:rPr>
                <w:sz w:val="16"/>
              </w:rPr>
              <w:t xml:space="preserve">фильтра </w:t>
            </w:r>
            <w:r w:rsidRPr="005270D2">
              <w:rPr>
                <w:sz w:val="16"/>
              </w:rPr>
              <w:t>должен производиться при 0 давлении, комнатной температуре среды и использова</w:t>
            </w:r>
            <w:r w:rsidR="0086541A">
              <w:rPr>
                <w:sz w:val="16"/>
              </w:rPr>
              <w:t>нии необходимых средств защиты.</w:t>
            </w:r>
          </w:p>
        </w:tc>
      </w:tr>
    </w:tbl>
    <w:p w14:paraId="7F828522" w14:textId="77777777" w:rsidR="00B12967" w:rsidRPr="00B12967" w:rsidRDefault="00B12967" w:rsidP="00B12967">
      <w:pPr>
        <w:pStyle w:val="aa"/>
        <w:spacing w:after="200" w:line="276" w:lineRule="auto"/>
        <w:ind w:left="-993"/>
        <w:rPr>
          <w:b/>
          <w:sz w:val="20"/>
        </w:rPr>
      </w:pPr>
    </w:p>
    <w:p w14:paraId="7FDBE06E" w14:textId="0CBB10DC" w:rsidR="00FF37E6" w:rsidRPr="00C127B2" w:rsidRDefault="00B95A82" w:rsidP="00117ABD">
      <w:pPr>
        <w:pStyle w:val="aa"/>
        <w:numPr>
          <w:ilvl w:val="0"/>
          <w:numId w:val="8"/>
        </w:numPr>
        <w:spacing w:after="200" w:line="276" w:lineRule="auto"/>
        <w:ind w:left="-567" w:hanging="141"/>
        <w:rPr>
          <w:b/>
          <w:sz w:val="20"/>
        </w:rPr>
      </w:pPr>
      <w:r w:rsidRPr="00C127B2">
        <w:rPr>
          <w:b/>
          <w:sz w:val="20"/>
        </w:rPr>
        <w:t>ТРАНСПОРТИРОВКА,</w:t>
      </w:r>
      <w:r w:rsidR="00FF37E6" w:rsidRPr="00C127B2">
        <w:rPr>
          <w:b/>
          <w:sz w:val="20"/>
        </w:rPr>
        <w:t xml:space="preserve"> ХРАНЕНИЕ</w:t>
      </w:r>
      <w:r w:rsidRPr="00C127B2">
        <w:rPr>
          <w:b/>
          <w:sz w:val="20"/>
        </w:rPr>
        <w:t xml:space="preserve"> И УТИЛИЗАЦИЯ</w:t>
      </w:r>
    </w:p>
    <w:p w14:paraId="39669678" w14:textId="77777777" w:rsidR="005B5924" w:rsidRDefault="005B5924" w:rsidP="005B5924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CC5420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2FA74B91" w14:textId="77777777" w:rsidR="005B5924" w:rsidRDefault="005B5924" w:rsidP="005B5924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CC5420">
        <w:rPr>
          <w:sz w:val="16"/>
          <w:szCs w:val="20"/>
        </w:rPr>
        <w:t>Транспортировка оборудования может осуществл</w:t>
      </w:r>
      <w:r>
        <w:rPr>
          <w:sz w:val="16"/>
          <w:szCs w:val="20"/>
        </w:rPr>
        <w:t>яться при температуре ниже 0°С при условии защиты</w:t>
      </w:r>
      <w:r w:rsidRPr="00CC5420">
        <w:rPr>
          <w:sz w:val="16"/>
          <w:szCs w:val="20"/>
        </w:rPr>
        <w:t xml:space="preserve"> оборудования от</w:t>
      </w:r>
      <w:r>
        <w:rPr>
          <w:sz w:val="16"/>
          <w:szCs w:val="20"/>
        </w:rPr>
        <w:t xml:space="preserve"> климатических осадков, а также внешнего механического и </w:t>
      </w:r>
      <w:r w:rsidRPr="00CC5420">
        <w:rPr>
          <w:sz w:val="16"/>
          <w:szCs w:val="20"/>
        </w:rPr>
        <w:t>коррози</w:t>
      </w:r>
      <w:r>
        <w:rPr>
          <w:sz w:val="16"/>
          <w:szCs w:val="20"/>
        </w:rPr>
        <w:t>онного воздействия.</w:t>
      </w:r>
    </w:p>
    <w:p w14:paraId="400AC893" w14:textId="77777777" w:rsidR="005B5924" w:rsidRDefault="005B5924" w:rsidP="005B5924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CC5420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78BD9381" w14:textId="77777777" w:rsidR="005B5924" w:rsidRDefault="005B5924" w:rsidP="005B5924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CC5420">
        <w:rPr>
          <w:sz w:val="16"/>
          <w:szCs w:val="20"/>
        </w:rPr>
        <w:t>При транспортировке и перемещении необходимо избегать закрепления транспортиро</w:t>
      </w:r>
      <w:r>
        <w:rPr>
          <w:sz w:val="16"/>
          <w:szCs w:val="20"/>
        </w:rPr>
        <w:t>вочных тросов во избежание их повреждения.</w:t>
      </w:r>
    </w:p>
    <w:p w14:paraId="1BD0AF7B" w14:textId="77777777" w:rsidR="005B5924" w:rsidRDefault="005B5924" w:rsidP="005B5924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 w:rsidRPr="00CC5420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</w:t>
      </w:r>
      <w:r>
        <w:rPr>
          <w:sz w:val="16"/>
          <w:szCs w:val="20"/>
        </w:rPr>
        <w:t xml:space="preserve">нения ГОСТ 15150, разделы 6-8. </w:t>
      </w:r>
      <w:r w:rsidRPr="00CC5420">
        <w:rPr>
          <w:sz w:val="16"/>
          <w:szCs w:val="20"/>
        </w:rPr>
        <w:t>Хранение и транспортировка оборудования запрещается в</w:t>
      </w:r>
      <w:r>
        <w:rPr>
          <w:sz w:val="16"/>
          <w:szCs w:val="20"/>
        </w:rPr>
        <w:t xml:space="preserve"> условиях избыточной влажности.</w:t>
      </w:r>
    </w:p>
    <w:p w14:paraId="2FE8BFA7" w14:textId="77777777" w:rsidR="005B5924" w:rsidRDefault="005B5924" w:rsidP="005B5924">
      <w:pPr>
        <w:pStyle w:val="aa"/>
        <w:numPr>
          <w:ilvl w:val="1"/>
          <w:numId w:val="8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46EE74F1" w14:textId="71EC1D59" w:rsidR="00B12967" w:rsidRPr="005B5924" w:rsidRDefault="005B5924" w:rsidP="005B5924">
      <w:pPr>
        <w:pStyle w:val="aa"/>
        <w:numPr>
          <w:ilvl w:val="1"/>
          <w:numId w:val="8"/>
        </w:numPr>
        <w:spacing w:after="120"/>
        <w:ind w:left="-284" w:hanging="425"/>
        <w:contextualSpacing w:val="0"/>
        <w:rPr>
          <w:sz w:val="16"/>
          <w:szCs w:val="20"/>
        </w:rPr>
      </w:pPr>
      <w:r w:rsidRPr="00CC5420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bookmarkEnd w:id="0"/>
    <w:p w14:paraId="6BFDF0FA" w14:textId="6DF40EF3" w:rsidR="004600FC" w:rsidRPr="004600FC" w:rsidRDefault="004600FC" w:rsidP="00117ABD">
      <w:pPr>
        <w:pStyle w:val="aa"/>
        <w:numPr>
          <w:ilvl w:val="0"/>
          <w:numId w:val="8"/>
        </w:numPr>
        <w:spacing w:line="276" w:lineRule="auto"/>
        <w:ind w:left="0" w:hanging="709"/>
        <w:rPr>
          <w:sz w:val="16"/>
          <w:szCs w:val="20"/>
        </w:rPr>
      </w:pPr>
      <w:r w:rsidRPr="004600FC">
        <w:rPr>
          <w:b/>
          <w:sz w:val="20"/>
        </w:rPr>
        <w:t>ИНФОРМАЦИЯ О ПРОДАЖЕ / ВВОДЕ В ЭКСПЛУАТАЦИЮ</w:t>
      </w:r>
    </w:p>
    <w:tbl>
      <w:tblPr>
        <w:tblStyle w:val="ab"/>
        <w:tblW w:w="5385" w:type="pct"/>
        <w:tblInd w:w="-714" w:type="dxa"/>
        <w:tblLook w:val="04A0" w:firstRow="1" w:lastRow="0" w:firstColumn="1" w:lastColumn="0" w:noHBand="0" w:noVBand="1"/>
      </w:tblPr>
      <w:tblGrid>
        <w:gridCol w:w="2517"/>
        <w:gridCol w:w="2516"/>
        <w:gridCol w:w="2516"/>
        <w:gridCol w:w="2516"/>
      </w:tblGrid>
      <w:tr w:rsidR="00D0298A" w14:paraId="4EB0C19B" w14:textId="77777777" w:rsidTr="00117ABD">
        <w:trPr>
          <w:trHeight w:val="279"/>
        </w:trPr>
        <w:tc>
          <w:tcPr>
            <w:tcW w:w="1250" w:type="pct"/>
            <w:vAlign w:val="center"/>
          </w:tcPr>
          <w:p w14:paraId="08128622" w14:textId="77777777" w:rsidR="00C97E6B" w:rsidRDefault="00C97E6B" w:rsidP="00C97E6B">
            <w:pPr>
              <w:spacing w:line="276" w:lineRule="auto"/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1250" w:type="pct"/>
            <w:vAlign w:val="center"/>
          </w:tcPr>
          <w:p w14:paraId="49B07BA0" w14:textId="77777777" w:rsidR="00C97E6B" w:rsidRDefault="00C97E6B" w:rsidP="00C97E6B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</w:rPr>
              <w:t>ООО «НПО АСТА»</w:t>
            </w:r>
          </w:p>
        </w:tc>
        <w:tc>
          <w:tcPr>
            <w:tcW w:w="1250" w:type="pct"/>
            <w:vAlign w:val="center"/>
          </w:tcPr>
          <w:p w14:paraId="12838896" w14:textId="77777777" w:rsidR="00C97E6B" w:rsidRDefault="00C97E6B" w:rsidP="00C97E6B">
            <w:pPr>
              <w:spacing w:line="276" w:lineRule="auto"/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50" w:type="pct"/>
            <w:vAlign w:val="center"/>
          </w:tcPr>
          <w:p w14:paraId="5B1BA5B4" w14:textId="77777777" w:rsidR="00C97E6B" w:rsidRDefault="00C97E6B" w:rsidP="00C97E6B">
            <w:pPr>
              <w:spacing w:line="276" w:lineRule="auto"/>
              <w:rPr>
                <w:b/>
                <w:sz w:val="20"/>
              </w:rPr>
            </w:pPr>
          </w:p>
        </w:tc>
      </w:tr>
      <w:tr w:rsidR="00D0298A" w14:paraId="58C8A1AE" w14:textId="77777777" w:rsidTr="00117ABD">
        <w:trPr>
          <w:trHeight w:val="271"/>
        </w:trPr>
        <w:tc>
          <w:tcPr>
            <w:tcW w:w="1250" w:type="pct"/>
            <w:vAlign w:val="center"/>
          </w:tcPr>
          <w:p w14:paraId="6E0041A1" w14:textId="77777777" w:rsidR="00C97E6B" w:rsidRDefault="00C97E6B" w:rsidP="00C97E6B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Дата продажи</w:t>
            </w:r>
          </w:p>
        </w:tc>
        <w:tc>
          <w:tcPr>
            <w:tcW w:w="1250" w:type="pct"/>
            <w:vAlign w:val="center"/>
          </w:tcPr>
          <w:p w14:paraId="1AE2B407" w14:textId="77777777" w:rsidR="00C97E6B" w:rsidRDefault="00C97E6B" w:rsidP="00C97E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062131CF" w14:textId="77777777" w:rsidR="00C97E6B" w:rsidRDefault="00C97E6B" w:rsidP="00C97E6B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50" w:type="pct"/>
            <w:vAlign w:val="center"/>
          </w:tcPr>
          <w:p w14:paraId="42808DB1" w14:textId="77777777" w:rsidR="00C97E6B" w:rsidRDefault="00C97E6B" w:rsidP="00C97E6B">
            <w:pPr>
              <w:spacing w:line="276" w:lineRule="auto"/>
              <w:rPr>
                <w:b/>
                <w:sz w:val="20"/>
              </w:rPr>
            </w:pPr>
          </w:p>
        </w:tc>
      </w:tr>
      <w:tr w:rsidR="00D0298A" w14:paraId="5789F6AA" w14:textId="77777777" w:rsidTr="00117ABD">
        <w:trPr>
          <w:trHeight w:val="276"/>
        </w:trPr>
        <w:tc>
          <w:tcPr>
            <w:tcW w:w="1250" w:type="pct"/>
            <w:vAlign w:val="center"/>
          </w:tcPr>
          <w:p w14:paraId="23EF7D02" w14:textId="77777777" w:rsidR="00C97E6B" w:rsidRDefault="00C97E6B" w:rsidP="00C97E6B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50" w:type="pct"/>
            <w:vAlign w:val="center"/>
          </w:tcPr>
          <w:p w14:paraId="359B85AD" w14:textId="77777777" w:rsidR="00C97E6B" w:rsidRDefault="00C97E6B" w:rsidP="00C97E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2A64106C" w14:textId="77777777" w:rsidR="00C97E6B" w:rsidRDefault="00C97E6B" w:rsidP="00C97E6B">
            <w:pPr>
              <w:spacing w:line="276" w:lineRule="auto"/>
              <w:rPr>
                <w:b/>
                <w:sz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250" w:type="pct"/>
            <w:vAlign w:val="center"/>
          </w:tcPr>
          <w:p w14:paraId="5BD6B927" w14:textId="77777777" w:rsidR="00C97E6B" w:rsidRDefault="00C97E6B" w:rsidP="00C97E6B">
            <w:pPr>
              <w:spacing w:line="276" w:lineRule="auto"/>
              <w:rPr>
                <w:b/>
                <w:sz w:val="20"/>
              </w:rPr>
            </w:pPr>
          </w:p>
        </w:tc>
      </w:tr>
      <w:tr w:rsidR="00D0298A" w14:paraId="4E84E94D" w14:textId="77777777" w:rsidTr="00117ABD">
        <w:trPr>
          <w:trHeight w:val="279"/>
        </w:trPr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62C8CE5E" w14:textId="77777777" w:rsidR="00C97E6B" w:rsidRDefault="00C97E6B" w:rsidP="00C97E6B">
            <w:pPr>
              <w:spacing w:line="276" w:lineRule="auto"/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4CA1DA98" w14:textId="77777777" w:rsidR="00C97E6B" w:rsidRDefault="00C97E6B" w:rsidP="00C97E6B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784BC904" w14:textId="77777777" w:rsidR="00C97E6B" w:rsidRDefault="00C97E6B" w:rsidP="00C97E6B">
            <w:pPr>
              <w:spacing w:line="276" w:lineRule="auto"/>
              <w:rPr>
                <w:b/>
                <w:sz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0E6B8974" w14:textId="77777777" w:rsidR="00C97E6B" w:rsidRDefault="00C97E6B" w:rsidP="00C97E6B">
            <w:pPr>
              <w:spacing w:line="276" w:lineRule="auto"/>
              <w:rPr>
                <w:b/>
                <w:sz w:val="20"/>
              </w:rPr>
            </w:pPr>
          </w:p>
        </w:tc>
      </w:tr>
      <w:tr w:rsidR="00746207" w14:paraId="42959AF1" w14:textId="77777777" w:rsidTr="00117ABD">
        <w:trPr>
          <w:trHeight w:val="279"/>
        </w:trPr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F717B9" w14:textId="77777777" w:rsidR="00746207" w:rsidRPr="00E042C1" w:rsidRDefault="00746207" w:rsidP="00C97E6B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55EB80" w14:textId="77777777" w:rsidR="00746207" w:rsidRDefault="00746207" w:rsidP="00C97E6B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18"/>
              </w:rPr>
              <w:t>МП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38586E" w14:textId="77777777" w:rsidR="00746207" w:rsidRPr="00E042C1" w:rsidRDefault="00746207" w:rsidP="00C97E6B">
            <w:pPr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A54004" w14:textId="77777777" w:rsidR="00746207" w:rsidRDefault="00746207" w:rsidP="00C97E6B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18"/>
              </w:rPr>
              <w:t>МП</w:t>
            </w:r>
          </w:p>
        </w:tc>
      </w:tr>
    </w:tbl>
    <w:p w14:paraId="0065DFF4" w14:textId="77777777" w:rsidR="00CA5601" w:rsidRPr="0086541A" w:rsidRDefault="00CA5601" w:rsidP="00AA57CA">
      <w:pPr>
        <w:spacing w:after="200" w:line="276" w:lineRule="auto"/>
        <w:rPr>
          <w:b/>
          <w:sz w:val="20"/>
        </w:rPr>
      </w:pPr>
    </w:p>
    <w:sectPr w:rsidR="00CA5601" w:rsidRPr="0086541A" w:rsidSect="00C6727D">
      <w:headerReference w:type="default" r:id="rId12"/>
      <w:footerReference w:type="default" r:id="rId13"/>
      <w:pgSz w:w="11906" w:h="16838"/>
      <w:pgMar w:top="87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36411" w14:textId="77777777" w:rsidR="00AD2B2E" w:rsidRDefault="00AD2B2E" w:rsidP="00610B0F">
      <w:r>
        <w:separator/>
      </w:r>
    </w:p>
  </w:endnote>
  <w:endnote w:type="continuationSeparator" w:id="0">
    <w:p w14:paraId="3BE63607" w14:textId="77777777" w:rsidR="00AD2B2E" w:rsidRDefault="00AD2B2E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B3AB" w14:textId="77777777" w:rsidR="00C97E6B" w:rsidRDefault="00B930C7" w:rsidP="00C97E6B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8F8C58" wp14:editId="7D07FBC2">
              <wp:simplePos x="0" y="0"/>
              <wp:positionH relativeFrom="column">
                <wp:posOffset>-622935</wp:posOffset>
              </wp:positionH>
              <wp:positionV relativeFrom="paragraph">
                <wp:posOffset>-18491</wp:posOffset>
              </wp:positionV>
              <wp:extent cx="7112929" cy="6824"/>
              <wp:effectExtent l="0" t="0" r="31115" b="317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2929" cy="6824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2B89D7B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05pt,-1.45pt" to="511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" strokecolor="green" strokeweight="1.75pt"/>
          </w:pict>
        </mc:Fallback>
      </mc:AlternateContent>
    </w:r>
    <w:r w:rsidR="00A72678">
      <w:rPr>
        <w:rFonts w:ascii="Times New Roman" w:hAnsi="Times New Roman" w:cs="Times New Roman"/>
        <w:sz w:val="16"/>
      </w:rPr>
      <w:t xml:space="preserve">Предприятие-изготовитель: </w:t>
    </w:r>
    <w:r w:rsidR="00C97E6B" w:rsidRPr="00B930C7">
      <w:rPr>
        <w:rFonts w:ascii="Times New Roman" w:hAnsi="Times New Roman" w:cs="Times New Roman"/>
        <w:sz w:val="16"/>
      </w:rPr>
      <w:t>ООО «</w:t>
    </w:r>
    <w:r w:rsidR="00C97E6B">
      <w:rPr>
        <w:rFonts w:ascii="Times New Roman" w:hAnsi="Times New Roman" w:cs="Times New Roman"/>
        <w:sz w:val="16"/>
      </w:rPr>
      <w:t>НПО АСТА</w:t>
    </w:r>
    <w:r w:rsidR="00C97E6B" w:rsidRPr="00B930C7">
      <w:rPr>
        <w:rFonts w:ascii="Times New Roman" w:hAnsi="Times New Roman" w:cs="Times New Roman"/>
        <w:sz w:val="16"/>
      </w:rPr>
      <w:t>»</w:t>
    </w:r>
  </w:p>
  <w:p w14:paraId="662560AA" w14:textId="77777777" w:rsidR="00D0664B" w:rsidRDefault="00C97E6B" w:rsidP="00C97E6B">
    <w:pPr>
      <w:pStyle w:val="a5"/>
      <w:ind w:left="-993"/>
      <w:rPr>
        <w:rFonts w:ascii="Times New Roman" w:hAnsi="Times New Roman" w:cs="Times New Roman"/>
        <w:sz w:val="16"/>
        <w:szCs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Воскресен</w:t>
    </w:r>
    <w:r w:rsidR="000B4C8C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14:paraId="42FA46C7" w14:textId="77777777" w:rsidR="00B930C7" w:rsidRDefault="00C97E6B" w:rsidP="00C97E6B">
    <w:pPr>
      <w:pStyle w:val="a5"/>
      <w:ind w:left="-993"/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A1D46" w14:textId="77777777" w:rsidR="00AD2B2E" w:rsidRDefault="00AD2B2E" w:rsidP="00610B0F">
      <w:r>
        <w:separator/>
      </w:r>
    </w:p>
  </w:footnote>
  <w:footnote w:type="continuationSeparator" w:id="0">
    <w:p w14:paraId="4C734A9B" w14:textId="77777777" w:rsidR="00AD2B2E" w:rsidRDefault="00AD2B2E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F679" w14:textId="77777777" w:rsidR="00610B0F" w:rsidRDefault="000B5C20" w:rsidP="0039747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CAF980" wp14:editId="31D25C12">
              <wp:simplePos x="0" y="0"/>
              <wp:positionH relativeFrom="column">
                <wp:posOffset>1120140</wp:posOffset>
              </wp:positionH>
              <wp:positionV relativeFrom="paragraph">
                <wp:posOffset>116205</wp:posOffset>
              </wp:positionV>
              <wp:extent cx="5368290" cy="273050"/>
              <wp:effectExtent l="0" t="0" r="381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8290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5241FB" w14:textId="77777777" w:rsidR="0061797F" w:rsidRPr="0061797F" w:rsidRDefault="0061797F" w:rsidP="000B5C20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A66FCD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CCAF980" id="Прямоугольник 2" o:spid="_x0000_s1026" style="position:absolute;margin-left:88.2pt;margin-top:9.15pt;width:422.7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" fillcolor="green" stroked="f" strokeweight="2pt">
              <v:textbox>
                <w:txbxContent>
                  <w:p w14:paraId="365241FB" w14:textId="77777777" w:rsidR="0061797F" w:rsidRPr="0061797F" w:rsidRDefault="0061797F" w:rsidP="000B5C20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A66FCD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  <w:r w:rsidR="0088200B"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6E22FDB2" wp14:editId="4F6B89BA">
          <wp:simplePos x="0" y="0"/>
          <wp:positionH relativeFrom="column">
            <wp:posOffset>-213360</wp:posOffset>
          </wp:positionH>
          <wp:positionV relativeFrom="paragraph">
            <wp:posOffset>-198120</wp:posOffset>
          </wp:positionV>
          <wp:extent cx="1146810" cy="1072515"/>
          <wp:effectExtent l="0" t="0" r="0" b="0"/>
          <wp:wrapTopAndBottom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24983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hybridMultilevel"/>
    <w:tmpl w:val="4DC855F4"/>
    <w:lvl w:ilvl="0" w:tplc="C55A8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87E3A"/>
    <w:multiLevelType w:val="multilevel"/>
    <w:tmpl w:val="E8545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0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0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92" w:hanging="1080"/>
      </w:pPr>
      <w:rPr>
        <w:rFonts w:hint="default"/>
      </w:rPr>
    </w:lvl>
  </w:abstractNum>
  <w:abstractNum w:abstractNumId="5" w15:restartNumberingAfterBreak="0">
    <w:nsid w:val="47D466C8"/>
    <w:multiLevelType w:val="multilevel"/>
    <w:tmpl w:val="B5447E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7" w15:restartNumberingAfterBreak="0">
    <w:nsid w:val="5FB2006A"/>
    <w:multiLevelType w:val="multilevel"/>
    <w:tmpl w:val="3C46C3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7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456" w:hanging="1080"/>
      </w:pPr>
      <w:rPr>
        <w:rFonts w:hint="default"/>
      </w:rPr>
    </w:lvl>
  </w:abstractNum>
  <w:abstractNum w:abstractNumId="8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C2692"/>
    <w:multiLevelType w:val="multilevel"/>
    <w:tmpl w:val="426EF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05323"/>
    <w:rsid w:val="00005FFD"/>
    <w:rsid w:val="00013CBD"/>
    <w:rsid w:val="00025A4B"/>
    <w:rsid w:val="00027FA0"/>
    <w:rsid w:val="0003050F"/>
    <w:rsid w:val="000331B5"/>
    <w:rsid w:val="00041E89"/>
    <w:rsid w:val="00044F8F"/>
    <w:rsid w:val="00050666"/>
    <w:rsid w:val="00056848"/>
    <w:rsid w:val="000830E6"/>
    <w:rsid w:val="000978B7"/>
    <w:rsid w:val="000B4C8C"/>
    <w:rsid w:val="000B5C20"/>
    <w:rsid w:val="000C3C53"/>
    <w:rsid w:val="000C59D8"/>
    <w:rsid w:val="000D688C"/>
    <w:rsid w:val="000F0055"/>
    <w:rsid w:val="001114A6"/>
    <w:rsid w:val="0011791D"/>
    <w:rsid w:val="00117ABD"/>
    <w:rsid w:val="001201DF"/>
    <w:rsid w:val="00120439"/>
    <w:rsid w:val="001230E2"/>
    <w:rsid w:val="00124D93"/>
    <w:rsid w:val="00130AF0"/>
    <w:rsid w:val="00133A25"/>
    <w:rsid w:val="0013744D"/>
    <w:rsid w:val="0015388A"/>
    <w:rsid w:val="00155B0E"/>
    <w:rsid w:val="00157388"/>
    <w:rsid w:val="00163093"/>
    <w:rsid w:val="00177A6E"/>
    <w:rsid w:val="00183993"/>
    <w:rsid w:val="00186467"/>
    <w:rsid w:val="00196812"/>
    <w:rsid w:val="00196CA8"/>
    <w:rsid w:val="0019746D"/>
    <w:rsid w:val="001A22B8"/>
    <w:rsid w:val="001D6953"/>
    <w:rsid w:val="001E2549"/>
    <w:rsid w:val="001E6662"/>
    <w:rsid w:val="001F5EE7"/>
    <w:rsid w:val="002017A8"/>
    <w:rsid w:val="00212C3B"/>
    <w:rsid w:val="00213F35"/>
    <w:rsid w:val="0022033F"/>
    <w:rsid w:val="00222DFA"/>
    <w:rsid w:val="00241D77"/>
    <w:rsid w:val="00246AEF"/>
    <w:rsid w:val="002619E1"/>
    <w:rsid w:val="00274C9E"/>
    <w:rsid w:val="002A4238"/>
    <w:rsid w:val="002C673F"/>
    <w:rsid w:val="002D2949"/>
    <w:rsid w:val="002D741A"/>
    <w:rsid w:val="002E1E7D"/>
    <w:rsid w:val="003208C4"/>
    <w:rsid w:val="00332957"/>
    <w:rsid w:val="00333F10"/>
    <w:rsid w:val="00334A65"/>
    <w:rsid w:val="00343401"/>
    <w:rsid w:val="003565C4"/>
    <w:rsid w:val="00356859"/>
    <w:rsid w:val="0036666C"/>
    <w:rsid w:val="00375953"/>
    <w:rsid w:val="00384A8E"/>
    <w:rsid w:val="003948A5"/>
    <w:rsid w:val="0039578F"/>
    <w:rsid w:val="0039747D"/>
    <w:rsid w:val="003A3395"/>
    <w:rsid w:val="003B5A4F"/>
    <w:rsid w:val="003D2CA6"/>
    <w:rsid w:val="003D538A"/>
    <w:rsid w:val="003E4E33"/>
    <w:rsid w:val="003E5129"/>
    <w:rsid w:val="003F3CE6"/>
    <w:rsid w:val="003F554E"/>
    <w:rsid w:val="00400347"/>
    <w:rsid w:val="00407B5F"/>
    <w:rsid w:val="0041535A"/>
    <w:rsid w:val="0041553B"/>
    <w:rsid w:val="004257AA"/>
    <w:rsid w:val="00452C0E"/>
    <w:rsid w:val="004600FC"/>
    <w:rsid w:val="004648FA"/>
    <w:rsid w:val="00466876"/>
    <w:rsid w:val="004709F7"/>
    <w:rsid w:val="00473196"/>
    <w:rsid w:val="00477122"/>
    <w:rsid w:val="00490917"/>
    <w:rsid w:val="004963AC"/>
    <w:rsid w:val="004A4CC9"/>
    <w:rsid w:val="004A4E24"/>
    <w:rsid w:val="004A780D"/>
    <w:rsid w:val="004D23D0"/>
    <w:rsid w:val="004D7C74"/>
    <w:rsid w:val="004F21B1"/>
    <w:rsid w:val="00506066"/>
    <w:rsid w:val="00517911"/>
    <w:rsid w:val="005231B9"/>
    <w:rsid w:val="005270D2"/>
    <w:rsid w:val="00534273"/>
    <w:rsid w:val="0054380E"/>
    <w:rsid w:val="00543EA5"/>
    <w:rsid w:val="00551230"/>
    <w:rsid w:val="00551D00"/>
    <w:rsid w:val="005816A5"/>
    <w:rsid w:val="00582FB2"/>
    <w:rsid w:val="005B5924"/>
    <w:rsid w:val="005C3E1D"/>
    <w:rsid w:val="005F119F"/>
    <w:rsid w:val="005F6093"/>
    <w:rsid w:val="00603837"/>
    <w:rsid w:val="00604739"/>
    <w:rsid w:val="00610B0F"/>
    <w:rsid w:val="00616021"/>
    <w:rsid w:val="0061797F"/>
    <w:rsid w:val="00621F7B"/>
    <w:rsid w:val="0062321B"/>
    <w:rsid w:val="006359FD"/>
    <w:rsid w:val="00646BE3"/>
    <w:rsid w:val="0066084F"/>
    <w:rsid w:val="0067069D"/>
    <w:rsid w:val="0067444D"/>
    <w:rsid w:val="00676567"/>
    <w:rsid w:val="00681495"/>
    <w:rsid w:val="00682C10"/>
    <w:rsid w:val="006A327D"/>
    <w:rsid w:val="006B6A23"/>
    <w:rsid w:val="006C02B9"/>
    <w:rsid w:val="006D02DB"/>
    <w:rsid w:val="006D035E"/>
    <w:rsid w:val="006D76BD"/>
    <w:rsid w:val="006F3F04"/>
    <w:rsid w:val="006F7D03"/>
    <w:rsid w:val="007010CC"/>
    <w:rsid w:val="00704643"/>
    <w:rsid w:val="00716F8D"/>
    <w:rsid w:val="007349D3"/>
    <w:rsid w:val="00741F4E"/>
    <w:rsid w:val="0074456B"/>
    <w:rsid w:val="00745733"/>
    <w:rsid w:val="00746207"/>
    <w:rsid w:val="00752FE9"/>
    <w:rsid w:val="00755EC5"/>
    <w:rsid w:val="0076041F"/>
    <w:rsid w:val="00761DA2"/>
    <w:rsid w:val="00775F66"/>
    <w:rsid w:val="007849E6"/>
    <w:rsid w:val="007970B8"/>
    <w:rsid w:val="00797DDB"/>
    <w:rsid w:val="007B1EB0"/>
    <w:rsid w:val="007B68B4"/>
    <w:rsid w:val="007C1275"/>
    <w:rsid w:val="007D46BC"/>
    <w:rsid w:val="007F7482"/>
    <w:rsid w:val="00812D2D"/>
    <w:rsid w:val="0081374A"/>
    <w:rsid w:val="008170F1"/>
    <w:rsid w:val="00822211"/>
    <w:rsid w:val="00827ED9"/>
    <w:rsid w:val="008354FA"/>
    <w:rsid w:val="00845B30"/>
    <w:rsid w:val="00854ADC"/>
    <w:rsid w:val="00855CE7"/>
    <w:rsid w:val="0086541A"/>
    <w:rsid w:val="00875A66"/>
    <w:rsid w:val="0088200B"/>
    <w:rsid w:val="008C09AA"/>
    <w:rsid w:val="008C376E"/>
    <w:rsid w:val="008D6941"/>
    <w:rsid w:val="008E54E7"/>
    <w:rsid w:val="009104A0"/>
    <w:rsid w:val="00914642"/>
    <w:rsid w:val="009218CD"/>
    <w:rsid w:val="00943977"/>
    <w:rsid w:val="00943FBE"/>
    <w:rsid w:val="0094751B"/>
    <w:rsid w:val="00952027"/>
    <w:rsid w:val="00962749"/>
    <w:rsid w:val="00963285"/>
    <w:rsid w:val="00970BE3"/>
    <w:rsid w:val="00983EFA"/>
    <w:rsid w:val="009A4843"/>
    <w:rsid w:val="009A5F54"/>
    <w:rsid w:val="009B0C23"/>
    <w:rsid w:val="009E07C1"/>
    <w:rsid w:val="009E1E16"/>
    <w:rsid w:val="009E1FFD"/>
    <w:rsid w:val="009E33EC"/>
    <w:rsid w:val="009E6248"/>
    <w:rsid w:val="00A16E8C"/>
    <w:rsid w:val="00A202F3"/>
    <w:rsid w:val="00A26CEC"/>
    <w:rsid w:val="00A27D68"/>
    <w:rsid w:val="00A37316"/>
    <w:rsid w:val="00A460DF"/>
    <w:rsid w:val="00A504F5"/>
    <w:rsid w:val="00A567ED"/>
    <w:rsid w:val="00A614E4"/>
    <w:rsid w:val="00A64F85"/>
    <w:rsid w:val="00A66FCD"/>
    <w:rsid w:val="00A72678"/>
    <w:rsid w:val="00A749E3"/>
    <w:rsid w:val="00A827AF"/>
    <w:rsid w:val="00A86A9A"/>
    <w:rsid w:val="00AA57CA"/>
    <w:rsid w:val="00AC0474"/>
    <w:rsid w:val="00AD2B2E"/>
    <w:rsid w:val="00AD385E"/>
    <w:rsid w:val="00AF72CB"/>
    <w:rsid w:val="00B12325"/>
    <w:rsid w:val="00B12967"/>
    <w:rsid w:val="00B4031B"/>
    <w:rsid w:val="00B404CD"/>
    <w:rsid w:val="00B40881"/>
    <w:rsid w:val="00B5413B"/>
    <w:rsid w:val="00B5667C"/>
    <w:rsid w:val="00B6187A"/>
    <w:rsid w:val="00B84B7B"/>
    <w:rsid w:val="00B92590"/>
    <w:rsid w:val="00B930C7"/>
    <w:rsid w:val="00B95A82"/>
    <w:rsid w:val="00BA4775"/>
    <w:rsid w:val="00BA67F3"/>
    <w:rsid w:val="00BA7196"/>
    <w:rsid w:val="00BE1821"/>
    <w:rsid w:val="00BE5D62"/>
    <w:rsid w:val="00BF55B3"/>
    <w:rsid w:val="00C127B2"/>
    <w:rsid w:val="00C26B99"/>
    <w:rsid w:val="00C307D5"/>
    <w:rsid w:val="00C35B4D"/>
    <w:rsid w:val="00C51D81"/>
    <w:rsid w:val="00C655F5"/>
    <w:rsid w:val="00C65DAD"/>
    <w:rsid w:val="00C66831"/>
    <w:rsid w:val="00C6727D"/>
    <w:rsid w:val="00C703BE"/>
    <w:rsid w:val="00C73A5D"/>
    <w:rsid w:val="00C80792"/>
    <w:rsid w:val="00C9194D"/>
    <w:rsid w:val="00C9208F"/>
    <w:rsid w:val="00C97E6B"/>
    <w:rsid w:val="00CA4C75"/>
    <w:rsid w:val="00CA5601"/>
    <w:rsid w:val="00CA7D3D"/>
    <w:rsid w:val="00CB09F4"/>
    <w:rsid w:val="00CE4C80"/>
    <w:rsid w:val="00CF1EEC"/>
    <w:rsid w:val="00CF6604"/>
    <w:rsid w:val="00D0298A"/>
    <w:rsid w:val="00D0664B"/>
    <w:rsid w:val="00D07493"/>
    <w:rsid w:val="00D13C83"/>
    <w:rsid w:val="00D2033F"/>
    <w:rsid w:val="00D22909"/>
    <w:rsid w:val="00D5180C"/>
    <w:rsid w:val="00D82798"/>
    <w:rsid w:val="00D82DF4"/>
    <w:rsid w:val="00D86B9B"/>
    <w:rsid w:val="00DA1037"/>
    <w:rsid w:val="00DA7FD4"/>
    <w:rsid w:val="00DF0524"/>
    <w:rsid w:val="00DF0DAE"/>
    <w:rsid w:val="00DF0FE0"/>
    <w:rsid w:val="00DF2399"/>
    <w:rsid w:val="00E00EFF"/>
    <w:rsid w:val="00E0603D"/>
    <w:rsid w:val="00E2682F"/>
    <w:rsid w:val="00E26B9A"/>
    <w:rsid w:val="00E367B9"/>
    <w:rsid w:val="00E44C72"/>
    <w:rsid w:val="00E5301F"/>
    <w:rsid w:val="00E67EB9"/>
    <w:rsid w:val="00E7617C"/>
    <w:rsid w:val="00E764F2"/>
    <w:rsid w:val="00E81F4D"/>
    <w:rsid w:val="00E900F6"/>
    <w:rsid w:val="00EB1610"/>
    <w:rsid w:val="00EC6440"/>
    <w:rsid w:val="00ED6C76"/>
    <w:rsid w:val="00EE5581"/>
    <w:rsid w:val="00EE76A0"/>
    <w:rsid w:val="00EF715C"/>
    <w:rsid w:val="00F02F53"/>
    <w:rsid w:val="00F0447A"/>
    <w:rsid w:val="00F20EB9"/>
    <w:rsid w:val="00F26BC0"/>
    <w:rsid w:val="00F3458C"/>
    <w:rsid w:val="00F50037"/>
    <w:rsid w:val="00F644DF"/>
    <w:rsid w:val="00F73F67"/>
    <w:rsid w:val="00F82B59"/>
    <w:rsid w:val="00F87329"/>
    <w:rsid w:val="00FC079D"/>
    <w:rsid w:val="00FC0C75"/>
    <w:rsid w:val="00FC74E0"/>
    <w:rsid w:val="00FD3327"/>
    <w:rsid w:val="00FD3E40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89D6F"/>
  <w15:docId w15:val="{AA2ECF05-12F7-48F4-A943-EF9C0EC7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table" w:styleId="ab">
    <w:name w:val="Table Grid"/>
    <w:basedOn w:val="a1"/>
    <w:uiPriority w:val="59"/>
    <w:rsid w:val="00C9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82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0762-7AAD-42A4-958E-A8B6059E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30</cp:revision>
  <cp:lastPrinted>2019-11-11T08:36:00Z</cp:lastPrinted>
  <dcterms:created xsi:type="dcterms:W3CDTF">2020-07-23T10:20:00Z</dcterms:created>
  <dcterms:modified xsi:type="dcterms:W3CDTF">2023-04-11T14:17:00Z</dcterms:modified>
</cp:coreProperties>
</file>