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552" w:rsidRDefault="00275552" w:rsidP="00275552">
      <w:pPr>
        <w:jc w:val="center"/>
        <w:rPr>
          <w:b/>
        </w:rPr>
      </w:pPr>
      <w:r w:rsidRPr="0061797F">
        <w:rPr>
          <w:b/>
        </w:rPr>
        <w:t>ТЕХНИЧЕСКИЙ ПАСПОРТ</w:t>
      </w:r>
      <w:r>
        <w:rPr>
          <w:b/>
        </w:rPr>
        <w:t xml:space="preserve"> №_________</w:t>
      </w:r>
    </w:p>
    <w:p w:rsidR="00275552" w:rsidRPr="00BC5B54" w:rsidRDefault="00275552" w:rsidP="00275552">
      <w:pPr>
        <w:jc w:val="center"/>
        <w:rPr>
          <w:b/>
          <w:sz w:val="12"/>
        </w:rPr>
      </w:pPr>
    </w:p>
    <w:tbl>
      <w:tblPr>
        <w:tblW w:w="10609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911"/>
        <w:gridCol w:w="192"/>
        <w:gridCol w:w="732"/>
        <w:gridCol w:w="159"/>
        <w:gridCol w:w="183"/>
        <w:gridCol w:w="610"/>
        <w:gridCol w:w="840"/>
        <w:gridCol w:w="141"/>
        <w:gridCol w:w="25"/>
        <w:gridCol w:w="478"/>
        <w:gridCol w:w="628"/>
        <w:gridCol w:w="213"/>
        <w:gridCol w:w="126"/>
        <w:gridCol w:w="300"/>
        <w:gridCol w:w="33"/>
        <w:gridCol w:w="672"/>
        <w:gridCol w:w="570"/>
        <w:gridCol w:w="67"/>
        <w:gridCol w:w="6"/>
        <w:gridCol w:w="631"/>
        <w:gridCol w:w="147"/>
        <w:gridCol w:w="233"/>
        <w:gridCol w:w="135"/>
        <w:gridCol w:w="532"/>
        <w:gridCol w:w="523"/>
        <w:gridCol w:w="373"/>
        <w:gridCol w:w="679"/>
      </w:tblGrid>
      <w:tr w:rsidR="00275552" w:rsidRPr="00AF72CB" w:rsidTr="004C69E8">
        <w:trPr>
          <w:trHeight w:val="37"/>
        </w:trPr>
        <w:tc>
          <w:tcPr>
            <w:tcW w:w="3257" w:type="dxa"/>
            <w:gridSpan w:val="7"/>
            <w:vMerge w:val="restart"/>
            <w:vAlign w:val="center"/>
          </w:tcPr>
          <w:p w:rsidR="00275552" w:rsidRPr="00AF72CB" w:rsidRDefault="000B0B36" w:rsidP="004C69E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E84E4F" wp14:editId="2410E4D3">
                  <wp:extent cx="1175679" cy="1495425"/>
                  <wp:effectExtent l="0" t="0" r="5715" b="0"/>
                  <wp:docPr id="3" name="Рисунок 3" descr="ÐÐ»Ð°Ð¿Ð°Ð½Ñ ÑÐ¾Ð»ÐµÐ½Ð¾Ð¸Ð´Ð½ÑÐµ Ð¾Ð±ÑÐµÐ¿ÑÐ¾Ð¼ÑÑÐ»ÐµÐ½Ð½ÑÐµ ÐÐ¡Ð¢Ð ÑÐµÑÐ¸Ð¸ Ð­Ð¡Ð 100-101  Ð¿ÑÑÐ¼Ð¾Ð³Ð¾ Ð´ÐµÐ¹ÑÑÐ²Ð¸Ñ, 1/8&quot;-1/4&quot;, Ð/Ð Ð¸ Ð/Ð, 2/2-ÑÐ¾Ð´Ð¾Ð²ÑÐµ, 0-16 Ð±Ð°Ñ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»Ð°Ð¿Ð°Ð½Ñ ÑÐ¾Ð»ÐµÐ½Ð¾Ð¸Ð´Ð½ÑÐµ Ð¾Ð±ÑÐµÐ¿ÑÐ¾Ð¼ÑÑÐ»ÐµÐ½Ð½ÑÐµ ÐÐ¡Ð¢Ð ÑÐµÑÐ¸Ð¸ Ð­Ð¡Ð 100-101  Ð¿ÑÑÐ¼Ð¾Ð³Ð¾ Ð´ÐµÐ¹ÑÑÐ²Ð¸Ñ, 1/8&quot;-1/4&quot;, Ð/Ð Ð¸ Ð/Ð, 2/2-ÑÐ¾Ð´Ð¾Ð²ÑÐµ, 0-16 Ð±Ð°Ñ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5" cy="151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9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4568" w:type="dxa"/>
            <w:gridSpan w:val="12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Клапан электромагнитный </w:t>
            </w:r>
            <w:r w:rsidR="004801B1">
              <w:rPr>
                <w:b/>
                <w:sz w:val="20"/>
                <w:szCs w:val="20"/>
              </w:rPr>
              <w:t>(соленоидный)</w:t>
            </w:r>
          </w:p>
        </w:tc>
      </w:tr>
      <w:tr w:rsidR="00275552" w:rsidRPr="00AF72CB" w:rsidTr="000B4DD6">
        <w:trPr>
          <w:trHeight w:val="39"/>
        </w:trPr>
        <w:tc>
          <w:tcPr>
            <w:tcW w:w="3257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9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4568" w:type="dxa"/>
            <w:gridSpan w:val="12"/>
          </w:tcPr>
          <w:p w:rsidR="00275552" w:rsidRPr="00041E89" w:rsidRDefault="00275552" w:rsidP="00CE74D8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ЭСК 100-101</w:t>
            </w:r>
          </w:p>
        </w:tc>
      </w:tr>
      <w:tr w:rsidR="00275552" w:rsidRPr="00AF72CB" w:rsidTr="000B4DD6">
        <w:trPr>
          <w:trHeight w:val="26"/>
        </w:trPr>
        <w:tc>
          <w:tcPr>
            <w:tcW w:w="3257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9"/>
          </w:tcPr>
          <w:p w:rsidR="00275552" w:rsidRPr="006A327D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4568" w:type="dxa"/>
            <w:gridSpan w:val="12"/>
          </w:tcPr>
          <w:p w:rsidR="00275552" w:rsidRPr="00B930C7" w:rsidRDefault="00275552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4C69E8" w:rsidRPr="00AF72CB" w:rsidTr="000B4DD6">
        <w:trPr>
          <w:trHeight w:val="26"/>
        </w:trPr>
        <w:tc>
          <w:tcPr>
            <w:tcW w:w="3257" w:type="dxa"/>
            <w:gridSpan w:val="7"/>
            <w:vMerge/>
          </w:tcPr>
          <w:p w:rsidR="004C69E8" w:rsidRPr="00AF72CB" w:rsidRDefault="004C69E8" w:rsidP="00CE74D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9"/>
          </w:tcPr>
          <w:p w:rsidR="004C69E8" w:rsidRDefault="004C69E8" w:rsidP="00CE7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68" w:type="dxa"/>
            <w:gridSpan w:val="12"/>
          </w:tcPr>
          <w:p w:rsidR="004C69E8" w:rsidRDefault="004C69E8" w:rsidP="00CE74D8">
            <w:pPr>
              <w:rPr>
                <w:b/>
                <w:sz w:val="20"/>
                <w:szCs w:val="20"/>
              </w:rPr>
            </w:pPr>
          </w:p>
          <w:p w:rsidR="004C69E8" w:rsidRDefault="004C69E8" w:rsidP="00CE74D8">
            <w:pPr>
              <w:rPr>
                <w:b/>
                <w:sz w:val="20"/>
                <w:szCs w:val="20"/>
              </w:rPr>
            </w:pPr>
          </w:p>
          <w:p w:rsidR="004C69E8" w:rsidRDefault="004C69E8" w:rsidP="00CE74D8">
            <w:pPr>
              <w:rPr>
                <w:b/>
                <w:sz w:val="20"/>
                <w:szCs w:val="20"/>
              </w:rPr>
            </w:pPr>
          </w:p>
        </w:tc>
      </w:tr>
      <w:tr w:rsidR="009E255C" w:rsidRPr="00AF72CB" w:rsidTr="000B4DD6">
        <w:trPr>
          <w:trHeight w:val="44"/>
        </w:trPr>
        <w:tc>
          <w:tcPr>
            <w:tcW w:w="3257" w:type="dxa"/>
            <w:gridSpan w:val="7"/>
            <w:vMerge/>
          </w:tcPr>
          <w:p w:rsidR="009E255C" w:rsidRPr="00AF72CB" w:rsidRDefault="009E255C" w:rsidP="009E255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9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4568" w:type="dxa"/>
            <w:gridSpan w:val="12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E255C" w:rsidRPr="00AF72CB" w:rsidTr="000B4DD6">
        <w:trPr>
          <w:trHeight w:val="57"/>
        </w:trPr>
        <w:tc>
          <w:tcPr>
            <w:tcW w:w="3257" w:type="dxa"/>
            <w:gridSpan w:val="7"/>
            <w:vMerge/>
          </w:tcPr>
          <w:p w:rsidR="009E255C" w:rsidRPr="00AF72CB" w:rsidRDefault="009E255C" w:rsidP="009E255C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9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4568" w:type="dxa"/>
            <w:gridSpan w:val="12"/>
          </w:tcPr>
          <w:p w:rsidR="009E255C" w:rsidRPr="004A780D" w:rsidRDefault="009E255C" w:rsidP="009E255C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Воскресенский р-н, Воскресенск г, К</w:t>
            </w:r>
            <w:r w:rsidR="00A27ABE">
              <w:rPr>
                <w:sz w:val="16"/>
                <w:szCs w:val="16"/>
              </w:rPr>
              <w:t>оммуны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ул</w:t>
            </w:r>
            <w:proofErr w:type="spellEnd"/>
            <w:r>
              <w:rPr>
                <w:sz w:val="16"/>
                <w:szCs w:val="16"/>
              </w:rPr>
              <w:t>, дом № 9, строение 1</w:t>
            </w:r>
          </w:p>
        </w:tc>
      </w:tr>
      <w:tr w:rsidR="00275552" w:rsidRPr="00AF72CB" w:rsidTr="00C15AD2">
        <w:trPr>
          <w:trHeight w:val="57"/>
        </w:trPr>
        <w:tc>
          <w:tcPr>
            <w:tcW w:w="3257" w:type="dxa"/>
            <w:gridSpan w:val="7"/>
            <w:vMerge/>
          </w:tcPr>
          <w:p w:rsidR="00275552" w:rsidRPr="00AF72CB" w:rsidRDefault="00275552" w:rsidP="00CE74D8">
            <w:pPr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9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Разрешительная документация</w:t>
            </w:r>
            <w:r w:rsidR="004C69E8">
              <w:rPr>
                <w:noProof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3962400" y="24098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76225" cy="238125"/>
                  <wp:effectExtent l="0" t="0" r="9525" b="9525"/>
                  <wp:wrapSquare wrapText="bothSides"/>
                  <wp:docPr id="4" name="Рисунок 4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8" w:type="dxa"/>
            <w:gridSpan w:val="12"/>
          </w:tcPr>
          <w:p w:rsidR="00275552" w:rsidRPr="004A780D" w:rsidRDefault="00FB6EA3" w:rsidP="00FB6EA3">
            <w:pPr>
              <w:rPr>
                <w:sz w:val="16"/>
                <w:szCs w:val="20"/>
              </w:rPr>
            </w:pPr>
            <w:r w:rsidRPr="00B47D79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№ </w:t>
            </w:r>
            <w:r>
              <w:rPr>
                <w:sz w:val="16"/>
                <w:szCs w:val="20"/>
              </w:rPr>
              <w:t>ЕАЭС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N</w:t>
            </w:r>
            <w:r w:rsidRPr="00B47D79">
              <w:rPr>
                <w:sz w:val="16"/>
                <w:szCs w:val="20"/>
              </w:rPr>
              <w:t xml:space="preserve"> 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 xml:space="preserve"> Д-</w:t>
            </w:r>
            <w:r w:rsidRPr="00B47D79">
              <w:rPr>
                <w:sz w:val="16"/>
                <w:szCs w:val="20"/>
                <w:lang w:val="en-US"/>
              </w:rPr>
              <w:t>RU</w:t>
            </w:r>
            <w:r w:rsidRPr="00B47D79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РА01</w:t>
            </w:r>
            <w:r w:rsidRPr="00B47D79">
              <w:rPr>
                <w:sz w:val="16"/>
                <w:szCs w:val="20"/>
              </w:rPr>
              <w:t>.В.</w:t>
            </w:r>
            <w:r>
              <w:rPr>
                <w:sz w:val="16"/>
                <w:szCs w:val="20"/>
              </w:rPr>
              <w:t xml:space="preserve">54486/21. </w:t>
            </w:r>
            <w:r w:rsidRPr="00B47D79">
              <w:rPr>
                <w:sz w:val="16"/>
                <w:szCs w:val="20"/>
              </w:rPr>
              <w:t>Действительна до «</w:t>
            </w:r>
            <w:r>
              <w:rPr>
                <w:sz w:val="16"/>
                <w:szCs w:val="20"/>
              </w:rPr>
              <w:t>16</w:t>
            </w:r>
            <w:r w:rsidRPr="00B47D79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марта</w:t>
            </w:r>
            <w:r w:rsidRPr="00B47D79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6</w:t>
            </w:r>
            <w:r w:rsidRPr="00B47D79">
              <w:rPr>
                <w:sz w:val="16"/>
                <w:szCs w:val="20"/>
              </w:rPr>
              <w:t xml:space="preserve"> г.</w:t>
            </w:r>
          </w:p>
        </w:tc>
      </w:tr>
      <w:tr w:rsidR="00275552" w:rsidRPr="00AF72CB" w:rsidTr="00CE74D8">
        <w:trPr>
          <w:trHeight w:val="48"/>
        </w:trPr>
        <w:tc>
          <w:tcPr>
            <w:tcW w:w="10609" w:type="dxa"/>
            <w:gridSpan w:val="28"/>
          </w:tcPr>
          <w:p w:rsidR="00275552" w:rsidRPr="00FF37E6" w:rsidRDefault="00275552" w:rsidP="00CE74D8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75552" w:rsidRPr="00AF72CB" w:rsidTr="000B4DD6">
        <w:trPr>
          <w:trHeight w:val="79"/>
        </w:trPr>
        <w:tc>
          <w:tcPr>
            <w:tcW w:w="3257" w:type="dxa"/>
            <w:gridSpan w:val="7"/>
          </w:tcPr>
          <w:p w:rsidR="00275552" w:rsidRPr="00F20EB9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352" w:type="dxa"/>
            <w:gridSpan w:val="21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Клапаны электромагнитные </w:t>
            </w:r>
            <w:r w:rsidRPr="006F3CED">
              <w:rPr>
                <w:sz w:val="16"/>
                <w:szCs w:val="20"/>
              </w:rPr>
              <w:t xml:space="preserve">предназначены для дистанционного и/или автоматического открывания или закрывания потока среды в трубопроводах. </w:t>
            </w:r>
          </w:p>
        </w:tc>
      </w:tr>
      <w:tr w:rsidR="00275552" w:rsidRPr="00AF72CB" w:rsidTr="000B4DD6">
        <w:trPr>
          <w:trHeight w:val="37"/>
        </w:trPr>
        <w:tc>
          <w:tcPr>
            <w:tcW w:w="3257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352" w:type="dxa"/>
            <w:gridSpan w:val="21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</w:t>
            </w:r>
            <w:r w:rsidRPr="006F3CED">
              <w:rPr>
                <w:sz w:val="16"/>
                <w:szCs w:val="20"/>
              </w:rPr>
              <w:t>ода, светлые нефтепродукты, неагрессивные жидкости и нейтральные газы</w:t>
            </w:r>
          </w:p>
        </w:tc>
      </w:tr>
      <w:tr w:rsidR="00275552" w:rsidRPr="00AF72CB" w:rsidTr="000B4DD6">
        <w:trPr>
          <w:trHeight w:val="21"/>
        </w:trPr>
        <w:tc>
          <w:tcPr>
            <w:tcW w:w="3257" w:type="dxa"/>
            <w:gridSpan w:val="7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981" w:type="dxa"/>
            <w:gridSpan w:val="2"/>
          </w:tcPr>
          <w:p w:rsidR="00275552" w:rsidRPr="006E7D65" w:rsidRDefault="00275552" w:rsidP="000B0B36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1/8</w:t>
            </w:r>
            <w:r>
              <w:rPr>
                <w:sz w:val="16"/>
                <w:szCs w:val="20"/>
                <w:lang w:val="en-US"/>
              </w:rPr>
              <w:t>”</w:t>
            </w:r>
            <w:r>
              <w:rPr>
                <w:sz w:val="16"/>
                <w:szCs w:val="20"/>
              </w:rPr>
              <w:t xml:space="preserve"> – </w:t>
            </w:r>
            <w:r w:rsidR="000B0B36">
              <w:rPr>
                <w:sz w:val="16"/>
                <w:szCs w:val="20"/>
              </w:rPr>
              <w:t>1/4</w:t>
            </w:r>
            <w:r>
              <w:rPr>
                <w:sz w:val="16"/>
                <w:szCs w:val="20"/>
                <w:lang w:val="en-US"/>
              </w:rPr>
              <w:t xml:space="preserve">” </w:t>
            </w:r>
          </w:p>
        </w:tc>
        <w:tc>
          <w:tcPr>
            <w:tcW w:w="3045" w:type="dxa"/>
            <w:gridSpan w:val="9"/>
          </w:tcPr>
          <w:p w:rsidR="00275552" w:rsidRPr="00A823C1" w:rsidRDefault="00106D2F" w:rsidP="00CE74D8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Максимальное</w:t>
            </w:r>
            <w:r w:rsidRPr="00A823C1">
              <w:rPr>
                <w:sz w:val="16"/>
                <w:szCs w:val="20"/>
              </w:rPr>
              <w:t xml:space="preserve"> давление</w:t>
            </w:r>
          </w:p>
        </w:tc>
        <w:tc>
          <w:tcPr>
            <w:tcW w:w="3326" w:type="dxa"/>
            <w:gridSpan w:val="10"/>
          </w:tcPr>
          <w:p w:rsidR="00275552" w:rsidRPr="00A823C1" w:rsidRDefault="00275552" w:rsidP="00CE74D8">
            <w:pPr>
              <w:rPr>
                <w:sz w:val="16"/>
                <w:szCs w:val="20"/>
                <w:lang w:val="en-US"/>
              </w:rPr>
            </w:pPr>
            <w:r w:rsidRPr="00A823C1">
              <w:rPr>
                <w:sz w:val="16"/>
                <w:szCs w:val="20"/>
              </w:rPr>
              <w:t>2,4 МПа (ЭСК 100), 1,8 МПа (ЭСК 101)</w:t>
            </w:r>
          </w:p>
        </w:tc>
      </w:tr>
      <w:tr w:rsidR="00275552" w:rsidRPr="00AF72CB" w:rsidTr="000B4DD6">
        <w:trPr>
          <w:trHeight w:val="29"/>
        </w:trPr>
        <w:tc>
          <w:tcPr>
            <w:tcW w:w="3257" w:type="dxa"/>
            <w:gridSpan w:val="7"/>
          </w:tcPr>
          <w:p w:rsidR="00275552" w:rsidRPr="00BF0104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Мин.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Tmin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981" w:type="dxa"/>
            <w:gridSpan w:val="2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-10</w:t>
            </w:r>
            <w:r>
              <w:rPr>
                <w:sz w:val="16"/>
                <w:szCs w:val="20"/>
              </w:rPr>
              <w:t>°</w:t>
            </w:r>
            <w:r w:rsidRPr="004A780D">
              <w:rPr>
                <w:sz w:val="16"/>
                <w:szCs w:val="20"/>
              </w:rPr>
              <w:t>С</w:t>
            </w:r>
          </w:p>
        </w:tc>
        <w:tc>
          <w:tcPr>
            <w:tcW w:w="3045" w:type="dxa"/>
            <w:gridSpan w:val="9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Макс. температура рабочей среды, </w:t>
            </w:r>
            <w:proofErr w:type="spellStart"/>
            <w:r w:rsidRPr="004A780D">
              <w:rPr>
                <w:sz w:val="16"/>
                <w:szCs w:val="20"/>
                <w:lang w:val="en-US"/>
              </w:rPr>
              <w:t>Tmax</w:t>
            </w:r>
            <w:proofErr w:type="spellEnd"/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3326" w:type="dxa"/>
            <w:gridSpan w:val="10"/>
          </w:tcPr>
          <w:p w:rsidR="00275552" w:rsidRPr="004A780D" w:rsidRDefault="00275552" w:rsidP="00CE74D8">
            <w:pPr>
              <w:rPr>
                <w:sz w:val="16"/>
                <w:szCs w:val="20"/>
              </w:rPr>
            </w:pPr>
            <w:r w:rsidRPr="004541EB">
              <w:rPr>
                <w:sz w:val="16"/>
                <w:szCs w:val="20"/>
              </w:rPr>
              <w:t>100°С (</w:t>
            </w:r>
            <w:r w:rsidRPr="004541EB">
              <w:rPr>
                <w:sz w:val="16"/>
                <w:szCs w:val="20"/>
                <w:lang w:val="en-US"/>
              </w:rPr>
              <w:t>NBR</w:t>
            </w:r>
            <w:r w:rsidRPr="004541EB">
              <w:rPr>
                <w:sz w:val="16"/>
                <w:szCs w:val="20"/>
              </w:rPr>
              <w:t xml:space="preserve">), </w:t>
            </w:r>
            <w:r w:rsidRPr="007F3C4B">
              <w:rPr>
                <w:sz w:val="16"/>
                <w:szCs w:val="20"/>
              </w:rPr>
              <w:t>140°С (</w:t>
            </w:r>
            <w:r w:rsidRPr="007F3C4B">
              <w:rPr>
                <w:sz w:val="16"/>
                <w:szCs w:val="20"/>
                <w:lang w:val="en-US"/>
              </w:rPr>
              <w:t>EPDM</w:t>
            </w:r>
            <w:r w:rsidRPr="007F3C4B">
              <w:rPr>
                <w:sz w:val="16"/>
                <w:szCs w:val="20"/>
              </w:rPr>
              <w:t>), 160°С (</w:t>
            </w:r>
            <w:r w:rsidRPr="007F3C4B">
              <w:rPr>
                <w:sz w:val="16"/>
                <w:szCs w:val="20"/>
                <w:lang w:val="en-US"/>
              </w:rPr>
              <w:t>VITON</w:t>
            </w:r>
            <w:r w:rsidRPr="007F3C4B">
              <w:rPr>
                <w:sz w:val="16"/>
                <w:szCs w:val="20"/>
              </w:rPr>
              <w:t>)</w:t>
            </w:r>
          </w:p>
        </w:tc>
      </w:tr>
      <w:tr w:rsidR="00B70A4D" w:rsidRPr="00AF72CB" w:rsidTr="000B4DD6">
        <w:trPr>
          <w:trHeight w:val="29"/>
        </w:trPr>
        <w:tc>
          <w:tcPr>
            <w:tcW w:w="3257" w:type="dxa"/>
            <w:gridSpan w:val="7"/>
          </w:tcPr>
          <w:p w:rsidR="00B70A4D" w:rsidRPr="00CE74D8" w:rsidRDefault="00B70A4D" w:rsidP="00B70A4D">
            <w:pPr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  <w:lang w:val="en-US"/>
              </w:rPr>
              <w:t>Время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20"/>
                <w:lang w:val="en-US"/>
              </w:rPr>
              <w:t>открытия</w:t>
            </w:r>
            <w:proofErr w:type="spellEnd"/>
            <w:r>
              <w:rPr>
                <w:sz w:val="16"/>
                <w:szCs w:val="20"/>
                <w:lang w:val="en-US"/>
              </w:rPr>
              <w:t xml:space="preserve"> </w:t>
            </w:r>
          </w:p>
        </w:tc>
        <w:tc>
          <w:tcPr>
            <w:tcW w:w="981" w:type="dxa"/>
            <w:gridSpan w:val="2"/>
          </w:tcPr>
          <w:p w:rsidR="00B70A4D" w:rsidRPr="004A780D" w:rsidRDefault="00A744B6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  <w:tc>
          <w:tcPr>
            <w:tcW w:w="3045" w:type="dxa"/>
            <w:gridSpan w:val="9"/>
          </w:tcPr>
          <w:p w:rsidR="00B70A4D" w:rsidRPr="004A780D" w:rsidRDefault="00B70A4D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Время закрытия</w:t>
            </w:r>
          </w:p>
        </w:tc>
        <w:tc>
          <w:tcPr>
            <w:tcW w:w="3326" w:type="dxa"/>
            <w:gridSpan w:val="10"/>
          </w:tcPr>
          <w:p w:rsidR="00B70A4D" w:rsidRPr="004A780D" w:rsidRDefault="00A744B6" w:rsidP="00B70A4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25</w:t>
            </w:r>
            <w:r w:rsidR="00B70A4D">
              <w:rPr>
                <w:sz w:val="16"/>
                <w:szCs w:val="20"/>
              </w:rPr>
              <w:t xml:space="preserve"> </w:t>
            </w:r>
            <w:proofErr w:type="spellStart"/>
            <w:r w:rsidR="00B70A4D">
              <w:rPr>
                <w:sz w:val="16"/>
                <w:szCs w:val="20"/>
              </w:rPr>
              <w:t>мс</w:t>
            </w:r>
            <w:proofErr w:type="spellEnd"/>
          </w:p>
        </w:tc>
      </w:tr>
      <w:tr w:rsidR="00BC5B54" w:rsidRPr="00AF72CB" w:rsidTr="000B4DD6">
        <w:trPr>
          <w:trHeight w:val="29"/>
        </w:trPr>
        <w:tc>
          <w:tcPr>
            <w:tcW w:w="3257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Количество ходов</w:t>
            </w:r>
          </w:p>
        </w:tc>
        <w:tc>
          <w:tcPr>
            <w:tcW w:w="981" w:type="dxa"/>
            <w:gridSpan w:val="2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2/2</w:t>
            </w:r>
          </w:p>
        </w:tc>
        <w:tc>
          <w:tcPr>
            <w:tcW w:w="3045" w:type="dxa"/>
            <w:gridSpan w:val="9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защиты</w:t>
            </w:r>
          </w:p>
        </w:tc>
        <w:tc>
          <w:tcPr>
            <w:tcW w:w="3326" w:type="dxa"/>
            <w:gridSpan w:val="10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IP65 (EN 60529)</w:t>
            </w:r>
            <w:r>
              <w:rPr>
                <w:sz w:val="16"/>
                <w:szCs w:val="20"/>
              </w:rPr>
              <w:t xml:space="preserve"> (с разъемом)</w:t>
            </w:r>
          </w:p>
        </w:tc>
      </w:tr>
      <w:tr w:rsidR="00BC5B54" w:rsidRPr="00AF72CB" w:rsidTr="000B4DD6">
        <w:trPr>
          <w:trHeight w:val="29"/>
        </w:trPr>
        <w:tc>
          <w:tcPr>
            <w:tcW w:w="3257" w:type="dxa"/>
            <w:gridSpan w:val="7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Диапазон рабочих давлений</w:t>
            </w:r>
          </w:p>
        </w:tc>
        <w:tc>
          <w:tcPr>
            <w:tcW w:w="7352" w:type="dxa"/>
            <w:gridSpan w:val="21"/>
          </w:tcPr>
          <w:p w:rsidR="00BC5B54" w:rsidRPr="00B70A4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0 – 1,6 МПа (для ЭСК 100), 0 – 1,2 МПа (для ЭСК 101) </w:t>
            </w:r>
          </w:p>
        </w:tc>
      </w:tr>
      <w:tr w:rsidR="00C15AD2" w:rsidRPr="00AF72CB" w:rsidTr="000B4DD6">
        <w:trPr>
          <w:trHeight w:val="29"/>
        </w:trPr>
        <w:tc>
          <w:tcPr>
            <w:tcW w:w="3257" w:type="dxa"/>
            <w:gridSpan w:val="7"/>
          </w:tcPr>
          <w:p w:rsidR="00C15AD2" w:rsidRDefault="00C15AD2" w:rsidP="00C15AD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Класс герметичности </w:t>
            </w:r>
          </w:p>
        </w:tc>
        <w:tc>
          <w:tcPr>
            <w:tcW w:w="7352" w:type="dxa"/>
            <w:gridSpan w:val="21"/>
          </w:tcPr>
          <w:p w:rsidR="00C15AD2" w:rsidRDefault="00C15AD2" w:rsidP="00C15AD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BC5B54" w:rsidRPr="00AF72CB" w:rsidTr="000B4DD6">
        <w:trPr>
          <w:trHeight w:val="30"/>
        </w:trPr>
        <w:tc>
          <w:tcPr>
            <w:tcW w:w="3257" w:type="dxa"/>
            <w:gridSpan w:val="7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окружающей среды</w:t>
            </w:r>
          </w:p>
        </w:tc>
        <w:tc>
          <w:tcPr>
            <w:tcW w:w="7352" w:type="dxa"/>
            <w:gridSpan w:val="21"/>
          </w:tcPr>
          <w:p w:rsidR="00BC5B54" w:rsidRPr="00CF1EEC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-20...+70°</w:t>
            </w:r>
            <w:r w:rsidRPr="004A780D">
              <w:rPr>
                <w:sz w:val="16"/>
                <w:szCs w:val="20"/>
              </w:rPr>
              <w:t>С</w:t>
            </w:r>
          </w:p>
        </w:tc>
      </w:tr>
      <w:tr w:rsidR="00BC5B54" w:rsidRPr="00AF72CB" w:rsidTr="000B4DD6">
        <w:trPr>
          <w:trHeight w:val="17"/>
        </w:trPr>
        <w:tc>
          <w:tcPr>
            <w:tcW w:w="3257" w:type="dxa"/>
            <w:gridSpan w:val="7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</w:t>
            </w:r>
            <w:r>
              <w:rPr>
                <w:sz w:val="16"/>
                <w:szCs w:val="20"/>
              </w:rPr>
              <w:t xml:space="preserve"> </w:t>
            </w:r>
            <w:r w:rsidRPr="00AB763B">
              <w:rPr>
                <w:sz w:val="16"/>
                <w:szCs w:val="20"/>
              </w:rPr>
              <w:t>управления</w:t>
            </w:r>
            <w:r w:rsidRPr="004A780D">
              <w:rPr>
                <w:sz w:val="16"/>
                <w:szCs w:val="20"/>
              </w:rPr>
              <w:t xml:space="preserve"> </w:t>
            </w:r>
          </w:p>
        </w:tc>
        <w:tc>
          <w:tcPr>
            <w:tcW w:w="7352" w:type="dxa"/>
            <w:gridSpan w:val="21"/>
          </w:tcPr>
          <w:p w:rsidR="00BC5B54" w:rsidRPr="00CF1EEC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Прямого действия</w:t>
            </w:r>
          </w:p>
        </w:tc>
      </w:tr>
      <w:tr w:rsidR="00BC5B54" w:rsidRPr="00AF72CB" w:rsidTr="00FB6EA3">
        <w:trPr>
          <w:trHeight w:val="42"/>
        </w:trPr>
        <w:tc>
          <w:tcPr>
            <w:tcW w:w="3257" w:type="dxa"/>
            <w:gridSpan w:val="7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 w:rsidRPr="00AB763B">
              <w:rPr>
                <w:sz w:val="16"/>
                <w:szCs w:val="20"/>
              </w:rPr>
              <w:t>Тип</w:t>
            </w:r>
            <w:r w:rsidRPr="004A780D">
              <w:rPr>
                <w:sz w:val="16"/>
                <w:szCs w:val="20"/>
              </w:rPr>
              <w:t xml:space="preserve"> присоединения</w:t>
            </w:r>
          </w:p>
        </w:tc>
        <w:tc>
          <w:tcPr>
            <w:tcW w:w="7352" w:type="dxa"/>
            <w:gridSpan w:val="21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Внутренняя </w:t>
            </w:r>
            <w:r w:rsidRPr="002D0F10">
              <w:rPr>
                <w:sz w:val="16"/>
                <w:szCs w:val="20"/>
              </w:rPr>
              <w:t xml:space="preserve">трубная цилиндрическая </w:t>
            </w:r>
            <w:r>
              <w:rPr>
                <w:sz w:val="16"/>
                <w:szCs w:val="20"/>
              </w:rPr>
              <w:t>р</w:t>
            </w:r>
            <w:r w:rsidRPr="00E0361F">
              <w:rPr>
                <w:sz w:val="16"/>
                <w:szCs w:val="20"/>
              </w:rPr>
              <w:t>езьба</w:t>
            </w:r>
            <w:r>
              <w:rPr>
                <w:sz w:val="16"/>
                <w:szCs w:val="20"/>
              </w:rPr>
              <w:t xml:space="preserve"> </w:t>
            </w:r>
            <w:r w:rsidRPr="00E0361F">
              <w:rPr>
                <w:sz w:val="16"/>
                <w:szCs w:val="20"/>
              </w:rPr>
              <w:t>G (BSPP / ISO 228–1)</w:t>
            </w:r>
          </w:p>
        </w:tc>
      </w:tr>
      <w:tr w:rsidR="00BC5B54" w:rsidRPr="00AF72CB" w:rsidTr="000B4DD6">
        <w:trPr>
          <w:trHeight w:val="17"/>
        </w:trPr>
        <w:tc>
          <w:tcPr>
            <w:tcW w:w="3257" w:type="dxa"/>
            <w:gridSpan w:val="7"/>
          </w:tcPr>
          <w:p w:rsidR="00BC5B54" w:rsidRPr="00BF0104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Соединительный разъем</w:t>
            </w:r>
          </w:p>
        </w:tc>
        <w:tc>
          <w:tcPr>
            <w:tcW w:w="7352" w:type="dxa"/>
            <w:gridSpan w:val="21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46340-3 полюсные разъемы (</w:t>
            </w:r>
            <w:r>
              <w:rPr>
                <w:sz w:val="16"/>
                <w:szCs w:val="20"/>
                <w:lang w:val="en-US"/>
              </w:rPr>
              <w:t>DIN</w:t>
            </w:r>
            <w:r>
              <w:rPr>
                <w:sz w:val="16"/>
                <w:szCs w:val="20"/>
              </w:rPr>
              <w:t xml:space="preserve"> 43650), форма А, плоские клеммы (кабель 6-8 мм)</w:t>
            </w:r>
          </w:p>
        </w:tc>
      </w:tr>
      <w:tr w:rsidR="00BC5B54" w:rsidRPr="00AF72CB" w:rsidTr="000B4DD6">
        <w:trPr>
          <w:trHeight w:val="17"/>
        </w:trPr>
        <w:tc>
          <w:tcPr>
            <w:tcW w:w="3257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изоляции катушки</w:t>
            </w:r>
          </w:p>
        </w:tc>
        <w:tc>
          <w:tcPr>
            <w:tcW w:w="7352" w:type="dxa"/>
            <w:gridSpan w:val="21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H</w:t>
            </w:r>
            <w:r w:rsidRPr="009D0700">
              <w:rPr>
                <w:sz w:val="16"/>
                <w:szCs w:val="20"/>
              </w:rPr>
              <w:t xml:space="preserve"> (180</w:t>
            </w:r>
            <w:r w:rsidRPr="006E7D65">
              <w:rPr>
                <w:sz w:val="16"/>
                <w:szCs w:val="20"/>
              </w:rPr>
              <w:t>°</w:t>
            </w:r>
            <w:r>
              <w:rPr>
                <w:sz w:val="16"/>
                <w:szCs w:val="20"/>
                <w:lang w:val="en-US"/>
              </w:rPr>
              <w:t>C</w:t>
            </w:r>
            <w:r>
              <w:rPr>
                <w:sz w:val="16"/>
                <w:szCs w:val="20"/>
              </w:rPr>
              <w:t>), армированное стекловолокно, пропитка катушки – полиэфирное стекловолокно</w:t>
            </w:r>
          </w:p>
        </w:tc>
      </w:tr>
      <w:tr w:rsidR="00BC5B54" w:rsidRPr="00AF72CB" w:rsidTr="000B4DD6">
        <w:trPr>
          <w:trHeight w:val="33"/>
        </w:trPr>
        <w:tc>
          <w:tcPr>
            <w:tcW w:w="3257" w:type="dxa"/>
            <w:gridSpan w:val="7"/>
          </w:tcPr>
          <w:p w:rsidR="00BC5B54" w:rsidRPr="004A780D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Электрическая безопасность</w:t>
            </w:r>
          </w:p>
        </w:tc>
        <w:tc>
          <w:tcPr>
            <w:tcW w:w="7352" w:type="dxa"/>
            <w:gridSpan w:val="21"/>
          </w:tcPr>
          <w:p w:rsidR="00BC5B54" w:rsidRPr="009D0700" w:rsidRDefault="00BC5B54" w:rsidP="00BC5B5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  <w:lang w:val="en-US"/>
              </w:rPr>
              <w:t>IEC</w:t>
            </w:r>
            <w:r>
              <w:rPr>
                <w:sz w:val="16"/>
                <w:szCs w:val="20"/>
              </w:rPr>
              <w:t xml:space="preserve"> 335; EN 60335-1, 60204-1</w:t>
            </w:r>
          </w:p>
        </w:tc>
      </w:tr>
      <w:tr w:rsidR="00BC5B54" w:rsidRPr="00AF72CB" w:rsidTr="00CE74D8">
        <w:trPr>
          <w:trHeight w:val="48"/>
        </w:trPr>
        <w:tc>
          <w:tcPr>
            <w:tcW w:w="10609" w:type="dxa"/>
            <w:gridSpan w:val="28"/>
          </w:tcPr>
          <w:p w:rsidR="00BC5B54" w:rsidRPr="00FF37E6" w:rsidRDefault="00BC5B54" w:rsidP="00BC5B54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F37E6">
              <w:rPr>
                <w:b/>
                <w:sz w:val="20"/>
                <w:szCs w:val="18"/>
              </w:rPr>
              <w:t xml:space="preserve">СПЕЦИФИКАЦИЯ МАТЕРИАЛОВ </w:t>
            </w:r>
          </w:p>
        </w:tc>
      </w:tr>
      <w:tr w:rsidR="00BC5B54" w:rsidRPr="00AF72CB" w:rsidTr="00CE74D8">
        <w:trPr>
          <w:trHeight w:val="36"/>
        </w:trPr>
        <w:tc>
          <w:tcPr>
            <w:tcW w:w="470" w:type="dxa"/>
          </w:tcPr>
          <w:p w:rsidR="00BC5B54" w:rsidRPr="00A27ABE" w:rsidRDefault="00BC5B54" w:rsidP="00A27ABE">
            <w:pPr>
              <w:jc w:val="center"/>
              <w:rPr>
                <w:b/>
                <w:sz w:val="16"/>
                <w:szCs w:val="18"/>
              </w:rPr>
            </w:pPr>
            <w:r w:rsidRPr="00A27ABE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1994" w:type="dxa"/>
            <w:gridSpan w:val="4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118" w:type="dxa"/>
            <w:gridSpan w:val="8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  <w:tc>
          <w:tcPr>
            <w:tcW w:w="426" w:type="dxa"/>
            <w:gridSpan w:val="2"/>
          </w:tcPr>
          <w:p w:rsidR="00BC5B54" w:rsidRPr="00EE40E5" w:rsidRDefault="00BC5B54" w:rsidP="00A27ABE">
            <w:pPr>
              <w:jc w:val="center"/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2126" w:type="dxa"/>
            <w:gridSpan w:val="7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2475" w:type="dxa"/>
            <w:gridSpan w:val="6"/>
          </w:tcPr>
          <w:p w:rsidR="00BC5B54" w:rsidRPr="00EE40E5" w:rsidRDefault="00BC5B54" w:rsidP="00BC5B54">
            <w:pPr>
              <w:rPr>
                <w:b/>
                <w:sz w:val="16"/>
                <w:szCs w:val="18"/>
              </w:rPr>
            </w:pPr>
            <w:r w:rsidRPr="00EE40E5">
              <w:rPr>
                <w:b/>
                <w:sz w:val="16"/>
                <w:szCs w:val="18"/>
              </w:rPr>
              <w:t>Материал</w:t>
            </w:r>
          </w:p>
        </w:tc>
      </w:tr>
      <w:tr w:rsidR="00BC5B54" w:rsidRPr="00AF72CB" w:rsidTr="00CE74D8">
        <w:trPr>
          <w:trHeight w:val="36"/>
        </w:trPr>
        <w:tc>
          <w:tcPr>
            <w:tcW w:w="470" w:type="dxa"/>
          </w:tcPr>
          <w:p w:rsidR="00BC5B54" w:rsidRPr="00A27ABE" w:rsidRDefault="00BC5B54" w:rsidP="00A27ABE">
            <w:pPr>
              <w:jc w:val="center"/>
              <w:rPr>
                <w:b/>
                <w:sz w:val="16"/>
                <w:szCs w:val="18"/>
              </w:rPr>
            </w:pPr>
            <w:r w:rsidRPr="00A27ABE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1994" w:type="dxa"/>
            <w:gridSpan w:val="4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4A780D">
              <w:rPr>
                <w:sz w:val="16"/>
                <w:szCs w:val="18"/>
              </w:rPr>
              <w:t>Корпус</w:t>
            </w:r>
          </w:p>
        </w:tc>
        <w:tc>
          <w:tcPr>
            <w:tcW w:w="3118" w:type="dxa"/>
            <w:gridSpan w:val="8"/>
          </w:tcPr>
          <w:p w:rsidR="00BC5B54" w:rsidRPr="00EC0620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  <w:tc>
          <w:tcPr>
            <w:tcW w:w="426" w:type="dxa"/>
            <w:gridSpan w:val="2"/>
          </w:tcPr>
          <w:p w:rsidR="00BC5B54" w:rsidRPr="00A27ABE" w:rsidRDefault="00BC5B54" w:rsidP="00A27ABE">
            <w:pPr>
              <w:jc w:val="center"/>
              <w:rPr>
                <w:b/>
                <w:sz w:val="16"/>
                <w:szCs w:val="18"/>
              </w:rPr>
            </w:pPr>
            <w:r w:rsidRPr="00A27ABE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2126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Пружины</w:t>
            </w:r>
          </w:p>
        </w:tc>
        <w:tc>
          <w:tcPr>
            <w:tcW w:w="2475" w:type="dxa"/>
            <w:gridSpan w:val="6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302</w:t>
            </w:r>
          </w:p>
        </w:tc>
      </w:tr>
      <w:tr w:rsidR="00BC5B54" w:rsidRPr="00AF72CB" w:rsidTr="00CE74D8">
        <w:trPr>
          <w:trHeight w:val="33"/>
        </w:trPr>
        <w:tc>
          <w:tcPr>
            <w:tcW w:w="470" w:type="dxa"/>
          </w:tcPr>
          <w:p w:rsidR="00BC5B54" w:rsidRPr="00A27ABE" w:rsidRDefault="00BC5B54" w:rsidP="00A27ABE">
            <w:pPr>
              <w:jc w:val="center"/>
              <w:rPr>
                <w:b/>
                <w:sz w:val="16"/>
                <w:szCs w:val="18"/>
              </w:rPr>
            </w:pPr>
            <w:r w:rsidRPr="00A27ABE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1994" w:type="dxa"/>
            <w:gridSpan w:val="4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Уплотнение плунжера</w:t>
            </w:r>
          </w:p>
        </w:tc>
        <w:tc>
          <w:tcPr>
            <w:tcW w:w="3118" w:type="dxa"/>
            <w:gridSpan w:val="8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  <w:tc>
          <w:tcPr>
            <w:tcW w:w="426" w:type="dxa"/>
            <w:gridSpan w:val="2"/>
          </w:tcPr>
          <w:p w:rsidR="00BC5B54" w:rsidRPr="00A27ABE" w:rsidRDefault="00BC5B54" w:rsidP="00A27ABE">
            <w:pPr>
              <w:jc w:val="center"/>
              <w:rPr>
                <w:b/>
                <w:sz w:val="16"/>
                <w:szCs w:val="18"/>
              </w:rPr>
            </w:pPr>
            <w:r w:rsidRPr="00A27ABE">
              <w:rPr>
                <w:b/>
                <w:sz w:val="16"/>
                <w:szCs w:val="18"/>
              </w:rPr>
              <w:t>6</w:t>
            </w:r>
          </w:p>
        </w:tc>
        <w:tc>
          <w:tcPr>
            <w:tcW w:w="2126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Экранирующая катушка</w:t>
            </w:r>
          </w:p>
        </w:tc>
        <w:tc>
          <w:tcPr>
            <w:tcW w:w="2475" w:type="dxa"/>
            <w:gridSpan w:val="6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М</w:t>
            </w:r>
            <w:r w:rsidRPr="008973F4">
              <w:rPr>
                <w:sz w:val="16"/>
                <w:szCs w:val="18"/>
              </w:rPr>
              <w:t>едь</w:t>
            </w:r>
          </w:p>
        </w:tc>
      </w:tr>
      <w:tr w:rsidR="00BC5B54" w:rsidRPr="00AF72CB" w:rsidTr="00CE74D8">
        <w:trPr>
          <w:trHeight w:val="188"/>
        </w:trPr>
        <w:tc>
          <w:tcPr>
            <w:tcW w:w="470" w:type="dxa"/>
            <w:vMerge w:val="restart"/>
          </w:tcPr>
          <w:p w:rsidR="00BC5B54" w:rsidRPr="00A27ABE" w:rsidRDefault="00BC5B54" w:rsidP="00A27ABE">
            <w:pPr>
              <w:jc w:val="center"/>
              <w:rPr>
                <w:b/>
                <w:sz w:val="16"/>
                <w:szCs w:val="18"/>
              </w:rPr>
            </w:pPr>
            <w:r w:rsidRPr="00A27ABE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1994" w:type="dxa"/>
            <w:gridSpan w:val="4"/>
            <w:vMerge w:val="restart"/>
          </w:tcPr>
          <w:p w:rsidR="00BC5B54" w:rsidRPr="004D7C74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 xml:space="preserve">Изолирующая </w:t>
            </w:r>
            <w:r>
              <w:rPr>
                <w:sz w:val="16"/>
                <w:szCs w:val="18"/>
              </w:rPr>
              <w:t>трубка</w:t>
            </w:r>
          </w:p>
        </w:tc>
        <w:tc>
          <w:tcPr>
            <w:tcW w:w="3118" w:type="dxa"/>
            <w:gridSpan w:val="8"/>
            <w:vMerge w:val="restart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 и AISI 304</w:t>
            </w:r>
            <w:r w:rsidRPr="008973F4">
              <w:rPr>
                <w:sz w:val="16"/>
                <w:szCs w:val="18"/>
              </w:rPr>
              <w:t xml:space="preserve"> для ЭСК</w:t>
            </w:r>
            <w:r>
              <w:rPr>
                <w:sz w:val="16"/>
                <w:szCs w:val="18"/>
              </w:rPr>
              <w:t xml:space="preserve"> 100;</w:t>
            </w:r>
            <w:r w:rsidRPr="008973F4">
              <w:rPr>
                <w:sz w:val="16"/>
                <w:szCs w:val="18"/>
              </w:rPr>
              <w:t xml:space="preserve"> AISI </w:t>
            </w:r>
            <w:r w:rsidRPr="002D0F10">
              <w:rPr>
                <w:sz w:val="16"/>
                <w:szCs w:val="18"/>
              </w:rPr>
              <w:t>430FR и AISI 304 или латунь для ЭСК 101</w:t>
            </w:r>
          </w:p>
        </w:tc>
        <w:tc>
          <w:tcPr>
            <w:tcW w:w="426" w:type="dxa"/>
            <w:gridSpan w:val="2"/>
          </w:tcPr>
          <w:p w:rsidR="00BC5B54" w:rsidRPr="00A27ABE" w:rsidRDefault="00BC5B54" w:rsidP="00A27ABE">
            <w:pPr>
              <w:jc w:val="center"/>
              <w:rPr>
                <w:b/>
                <w:sz w:val="16"/>
                <w:szCs w:val="18"/>
              </w:rPr>
            </w:pPr>
            <w:r w:rsidRPr="00A27ABE">
              <w:rPr>
                <w:b/>
                <w:sz w:val="16"/>
                <w:szCs w:val="18"/>
              </w:rPr>
              <w:t>7</w:t>
            </w:r>
          </w:p>
        </w:tc>
        <w:tc>
          <w:tcPr>
            <w:tcW w:w="2126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Седло</w:t>
            </w:r>
          </w:p>
        </w:tc>
        <w:tc>
          <w:tcPr>
            <w:tcW w:w="2475" w:type="dxa"/>
            <w:gridSpan w:val="6"/>
          </w:tcPr>
          <w:p w:rsidR="00BC5B54" w:rsidRPr="008973F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Латунь</w:t>
            </w:r>
          </w:p>
        </w:tc>
      </w:tr>
      <w:tr w:rsidR="00BC5B54" w:rsidRPr="00AF72CB" w:rsidTr="00CE74D8">
        <w:trPr>
          <w:trHeight w:val="187"/>
        </w:trPr>
        <w:tc>
          <w:tcPr>
            <w:tcW w:w="470" w:type="dxa"/>
            <w:vMerge/>
          </w:tcPr>
          <w:p w:rsidR="00BC5B54" w:rsidRPr="00A27ABE" w:rsidRDefault="00BC5B54" w:rsidP="00A27ABE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994" w:type="dxa"/>
            <w:gridSpan w:val="4"/>
            <w:vMerge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</w:p>
        </w:tc>
        <w:tc>
          <w:tcPr>
            <w:tcW w:w="3118" w:type="dxa"/>
            <w:gridSpan w:val="8"/>
            <w:vMerge/>
          </w:tcPr>
          <w:p w:rsidR="00BC5B54" w:rsidRDefault="00BC5B54" w:rsidP="00BC5B54">
            <w:pPr>
              <w:rPr>
                <w:sz w:val="16"/>
                <w:szCs w:val="18"/>
              </w:rPr>
            </w:pPr>
          </w:p>
        </w:tc>
        <w:tc>
          <w:tcPr>
            <w:tcW w:w="426" w:type="dxa"/>
            <w:gridSpan w:val="2"/>
          </w:tcPr>
          <w:p w:rsidR="00BC5B54" w:rsidRPr="00A27ABE" w:rsidRDefault="00BC5B54" w:rsidP="00A27ABE">
            <w:pPr>
              <w:jc w:val="center"/>
              <w:rPr>
                <w:b/>
                <w:sz w:val="16"/>
                <w:szCs w:val="18"/>
              </w:rPr>
            </w:pPr>
            <w:r w:rsidRPr="00A27ABE">
              <w:rPr>
                <w:b/>
                <w:sz w:val="16"/>
                <w:szCs w:val="18"/>
              </w:rPr>
              <w:t>8</w:t>
            </w:r>
          </w:p>
        </w:tc>
        <w:tc>
          <w:tcPr>
            <w:tcW w:w="2126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Уплотняющие кольца</w:t>
            </w:r>
          </w:p>
        </w:tc>
        <w:tc>
          <w:tcPr>
            <w:tcW w:w="2475" w:type="dxa"/>
            <w:gridSpan w:val="6"/>
          </w:tcPr>
          <w:p w:rsidR="00BC5B54" w:rsidRDefault="00BC5B54" w:rsidP="00BC5B54">
            <w:pPr>
              <w:rPr>
                <w:sz w:val="16"/>
                <w:szCs w:val="18"/>
              </w:rPr>
            </w:pPr>
            <w:r w:rsidRPr="008973F4">
              <w:rPr>
                <w:sz w:val="16"/>
                <w:szCs w:val="18"/>
              </w:rPr>
              <w:t>NBR</w:t>
            </w:r>
          </w:p>
        </w:tc>
      </w:tr>
      <w:tr w:rsidR="00BC5B54" w:rsidRPr="00AF72CB" w:rsidTr="00CE74D8">
        <w:trPr>
          <w:trHeight w:val="19"/>
        </w:trPr>
        <w:tc>
          <w:tcPr>
            <w:tcW w:w="470" w:type="dxa"/>
          </w:tcPr>
          <w:p w:rsidR="00BC5B54" w:rsidRPr="00A27ABE" w:rsidRDefault="00BC5B54" w:rsidP="00A27ABE">
            <w:pPr>
              <w:jc w:val="center"/>
              <w:rPr>
                <w:b/>
                <w:sz w:val="16"/>
                <w:szCs w:val="18"/>
              </w:rPr>
            </w:pPr>
            <w:r w:rsidRPr="00A27ABE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1994" w:type="dxa"/>
            <w:gridSpan w:val="4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Плунжер</w:t>
            </w:r>
          </w:p>
        </w:tc>
        <w:tc>
          <w:tcPr>
            <w:tcW w:w="3118" w:type="dxa"/>
            <w:gridSpan w:val="8"/>
          </w:tcPr>
          <w:p w:rsidR="00BC5B54" w:rsidRPr="004A780D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AISI 430FR</w:t>
            </w:r>
            <w:r w:rsidRPr="008973F4">
              <w:rPr>
                <w:sz w:val="16"/>
                <w:szCs w:val="18"/>
              </w:rPr>
              <w:t xml:space="preserve"> </w:t>
            </w:r>
          </w:p>
        </w:tc>
        <w:tc>
          <w:tcPr>
            <w:tcW w:w="426" w:type="dxa"/>
            <w:gridSpan w:val="2"/>
          </w:tcPr>
          <w:p w:rsidR="00BC5B54" w:rsidRPr="00A27ABE" w:rsidRDefault="00BC5B54" w:rsidP="00A27ABE">
            <w:pPr>
              <w:jc w:val="center"/>
              <w:rPr>
                <w:b/>
                <w:sz w:val="16"/>
                <w:szCs w:val="18"/>
              </w:rPr>
            </w:pPr>
            <w:r w:rsidRPr="00A27ABE">
              <w:rPr>
                <w:b/>
                <w:sz w:val="16"/>
                <w:szCs w:val="18"/>
              </w:rPr>
              <w:t>9</w:t>
            </w:r>
          </w:p>
        </w:tc>
        <w:tc>
          <w:tcPr>
            <w:tcW w:w="2126" w:type="dxa"/>
            <w:gridSpan w:val="7"/>
          </w:tcPr>
          <w:p w:rsidR="00BC5B54" w:rsidRPr="00AB763B" w:rsidRDefault="00BC5B54" w:rsidP="00BC5B54">
            <w:pPr>
              <w:rPr>
                <w:sz w:val="16"/>
                <w:szCs w:val="18"/>
              </w:rPr>
            </w:pPr>
            <w:r w:rsidRPr="00AB763B">
              <w:rPr>
                <w:sz w:val="16"/>
                <w:szCs w:val="18"/>
              </w:rPr>
              <w:t>Внутренние части</w:t>
            </w:r>
          </w:p>
        </w:tc>
        <w:tc>
          <w:tcPr>
            <w:tcW w:w="2475" w:type="dxa"/>
            <w:gridSpan w:val="6"/>
          </w:tcPr>
          <w:p w:rsidR="00BC5B54" w:rsidRDefault="00BC5B54" w:rsidP="00BC5B5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Н</w:t>
            </w:r>
            <w:r w:rsidRPr="008973F4">
              <w:rPr>
                <w:sz w:val="16"/>
                <w:szCs w:val="18"/>
              </w:rPr>
              <w:t>ержавеющая сталь или латунь</w:t>
            </w:r>
          </w:p>
        </w:tc>
      </w:tr>
      <w:tr w:rsidR="00BC5B54" w:rsidRPr="00AF72CB" w:rsidTr="00CE74D8">
        <w:trPr>
          <w:trHeight w:val="48"/>
        </w:trPr>
        <w:tc>
          <w:tcPr>
            <w:tcW w:w="10609" w:type="dxa"/>
            <w:gridSpan w:val="28"/>
          </w:tcPr>
          <w:p w:rsidR="00BC5B54" w:rsidRPr="00B930C7" w:rsidRDefault="00BC5B54" w:rsidP="00BC5B54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ГАБАРИТНЫЕ ХАРАКТЕРИСТИКИ </w:t>
            </w:r>
          </w:p>
        </w:tc>
      </w:tr>
      <w:tr w:rsidR="00BC5B54" w:rsidRPr="00AF72CB" w:rsidTr="004333B0">
        <w:trPr>
          <w:trHeight w:val="1965"/>
        </w:trPr>
        <w:tc>
          <w:tcPr>
            <w:tcW w:w="10609" w:type="dxa"/>
            <w:gridSpan w:val="28"/>
          </w:tcPr>
          <w:p w:rsidR="00BC5B54" w:rsidRPr="001D5FAA" w:rsidRDefault="002D6BD1" w:rsidP="00BC5B54">
            <w:pPr>
              <w:tabs>
                <w:tab w:val="left" w:pos="4950"/>
              </w:tabs>
              <w:rPr>
                <w:b/>
                <w:sz w:val="16"/>
                <w:szCs w:val="18"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33.45pt;margin-top:.85pt;width:87pt;height:94.55pt;z-index:-251637760;mso-position-horizontal-relative:text;mso-position-vertical-relative:text;mso-width-relative:page;mso-height-relative:page" wrapcoords="-186 0 -186 21429 21600 21429 21600 0 -186 0">
                  <v:imagedata r:id="rId10" o:title="ЭСК 100-101 1_8-1_4"/>
                  <w10:wrap type="through"/>
                </v:shape>
              </w:pict>
            </w:r>
            <w:bookmarkEnd w:id="0"/>
            <w:r>
              <w:rPr>
                <w:noProof/>
              </w:rPr>
              <w:pict>
                <v:shape id="_x0000_s1030" type="#_x0000_t75" style="position:absolute;margin-left:265.6pt;margin-top:.75pt;width:54.35pt;height:95.65pt;z-index:-251641856;mso-position-horizontal-relative:text;mso-position-vertical-relative:text;mso-width-relative:page;mso-height-relative:page" wrapcoords="-273 0 -273 21445 21600 21445 21600 0 -273 0">
                  <v:imagedata r:id="rId11" o:title="скрин 1_эск 100-101"/>
                  <w10:wrap type="through"/>
                </v:shape>
              </w:pic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 wp14:anchorId="3B49C572" wp14:editId="182877B7">
                  <wp:simplePos x="0" y="0"/>
                  <wp:positionH relativeFrom="column">
                    <wp:posOffset>2196465</wp:posOffset>
                  </wp:positionH>
                  <wp:positionV relativeFrom="paragraph">
                    <wp:posOffset>24765</wp:posOffset>
                  </wp:positionV>
                  <wp:extent cx="511175" cy="1200150"/>
                  <wp:effectExtent l="0" t="0" r="3175" b="0"/>
                  <wp:wrapThrough wrapText="bothSides">
                    <wp:wrapPolygon edited="0">
                      <wp:start x="0" y="0"/>
                      <wp:lineTo x="0" y="21257"/>
                      <wp:lineTo x="20929" y="21257"/>
                      <wp:lineTo x="20929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pict>
                <v:shape id="_x0000_s1029" type="#_x0000_t75" style="position:absolute;margin-left:378.85pt;margin-top:1.5pt;width:65.45pt;height:93.9pt;z-index:-251642880;mso-position-horizontal-relative:text;mso-position-vertical-relative:text;mso-width-relative:page;mso-height-relative:page" wrapcoords="-157 0 -157 21491 21600 21491 21600 0 -157 0">
                  <v:imagedata r:id="rId13" o:title="скрин 2_эск 100-101"/>
                  <w10:wrap type="through"/>
                </v:shape>
              </w:pict>
            </w:r>
          </w:p>
        </w:tc>
      </w:tr>
      <w:tr w:rsidR="00BC5B54" w:rsidTr="00CE74D8">
        <w:trPr>
          <w:trHeight w:val="48"/>
        </w:trPr>
        <w:tc>
          <w:tcPr>
            <w:tcW w:w="10609" w:type="dxa"/>
            <w:gridSpan w:val="28"/>
          </w:tcPr>
          <w:p w:rsidR="00BC5B54" w:rsidRPr="0067069D" w:rsidRDefault="00BC5B54" w:rsidP="00BC5B5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  <w:vMerge w:val="restart"/>
            <w:vAlign w:val="center"/>
          </w:tcPr>
          <w:p w:rsidR="00BC5B54" w:rsidRPr="00A72973" w:rsidRDefault="00BC5B54" w:rsidP="00BC5B54">
            <w:pPr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Серия / Маркировка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BC5B54" w:rsidRPr="00A72973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Полож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952" w:type="dxa"/>
            <w:gridSpan w:val="3"/>
            <w:vMerge w:val="restart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Присоед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840" w:type="dxa"/>
            <w:vMerge w:val="restart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Проход. сечение</w:t>
            </w:r>
          </w:p>
        </w:tc>
        <w:tc>
          <w:tcPr>
            <w:tcW w:w="1272" w:type="dxa"/>
            <w:gridSpan w:val="4"/>
            <w:vMerge w:val="restart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  <w:lang w:val="en-US"/>
              </w:rPr>
            </w:pPr>
            <w:proofErr w:type="spellStart"/>
            <w:r>
              <w:rPr>
                <w:b/>
                <w:sz w:val="16"/>
                <w:szCs w:val="18"/>
              </w:rPr>
              <w:t>Коэфф</w:t>
            </w:r>
            <w:proofErr w:type="spellEnd"/>
            <w:r>
              <w:rPr>
                <w:b/>
                <w:sz w:val="16"/>
                <w:szCs w:val="18"/>
              </w:rPr>
              <w:t xml:space="preserve">-т расхода </w:t>
            </w:r>
            <w:proofErr w:type="spellStart"/>
            <w:r>
              <w:rPr>
                <w:b/>
                <w:sz w:val="16"/>
                <w:szCs w:val="18"/>
                <w:lang w:val="en-US"/>
              </w:rPr>
              <w:t>Kv</w:t>
            </w:r>
            <w:proofErr w:type="spellEnd"/>
          </w:p>
        </w:tc>
        <w:tc>
          <w:tcPr>
            <w:tcW w:w="2618" w:type="dxa"/>
            <w:gridSpan w:val="9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Рабочее давление</w:t>
            </w:r>
          </w:p>
        </w:tc>
        <w:tc>
          <w:tcPr>
            <w:tcW w:w="1047" w:type="dxa"/>
            <w:gridSpan w:val="4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t</w:t>
            </w:r>
            <w:r w:rsidRPr="004F47EF">
              <w:rPr>
                <w:b/>
                <w:sz w:val="16"/>
                <w:szCs w:val="18"/>
              </w:rPr>
              <w:t xml:space="preserve">° </w:t>
            </w:r>
            <w:r>
              <w:rPr>
                <w:b/>
                <w:sz w:val="16"/>
                <w:szCs w:val="18"/>
              </w:rPr>
              <w:t>среды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:rsidR="00BC5B54" w:rsidRPr="004F47EF" w:rsidRDefault="00BC5B54" w:rsidP="00BC5B54">
            <w:pPr>
              <w:rPr>
                <w:b/>
                <w:sz w:val="16"/>
                <w:szCs w:val="18"/>
              </w:rPr>
            </w:pPr>
            <w:proofErr w:type="spellStart"/>
            <w:r>
              <w:rPr>
                <w:b/>
                <w:sz w:val="16"/>
                <w:szCs w:val="18"/>
              </w:rPr>
              <w:t>Уплотн</w:t>
            </w:r>
            <w:proofErr w:type="spellEnd"/>
            <w:r>
              <w:rPr>
                <w:b/>
                <w:sz w:val="16"/>
                <w:szCs w:val="18"/>
              </w:rPr>
              <w:t>-е</w:t>
            </w:r>
          </w:p>
        </w:tc>
        <w:tc>
          <w:tcPr>
            <w:tcW w:w="679" w:type="dxa"/>
            <w:vMerge w:val="restart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24" w:type="dxa"/>
            <w:gridSpan w:val="2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52" w:type="dxa"/>
            <w:gridSpan w:val="3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840" w:type="dxa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1272" w:type="dxa"/>
            <w:gridSpan w:val="4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2" w:type="dxa"/>
            <w:gridSpan w:val="4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  <w:lang w:val="en-US"/>
              </w:rPr>
            </w:pPr>
            <w:r w:rsidRPr="00D40BC8">
              <w:rPr>
                <w:b/>
                <w:sz w:val="16"/>
                <w:szCs w:val="18"/>
                <w:lang w:val="en-US"/>
              </w:rPr>
              <w:t>Min</w:t>
            </w:r>
            <w:r w:rsidRPr="00D40BC8">
              <w:rPr>
                <w:b/>
                <w:sz w:val="16"/>
                <w:szCs w:val="18"/>
              </w:rPr>
              <w:t xml:space="preserve"> (</w:t>
            </w:r>
            <w:r w:rsidRPr="00D40BC8"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72" w:type="dxa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 (DC</w:t>
            </w:r>
            <w:r>
              <w:rPr>
                <w:b/>
                <w:sz w:val="16"/>
                <w:szCs w:val="18"/>
              </w:rPr>
              <w:t>)</w:t>
            </w:r>
          </w:p>
        </w:tc>
        <w:tc>
          <w:tcPr>
            <w:tcW w:w="637" w:type="dxa"/>
            <w:gridSpan w:val="2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  <w:lang w:val="en-US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AC)</w:t>
            </w:r>
          </w:p>
        </w:tc>
        <w:tc>
          <w:tcPr>
            <w:tcW w:w="637" w:type="dxa"/>
            <w:gridSpan w:val="2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  <w:r w:rsidRPr="004F47EF">
              <w:rPr>
                <w:b/>
                <w:sz w:val="16"/>
                <w:szCs w:val="18"/>
              </w:rPr>
              <w:t xml:space="preserve"> 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4F47EF">
              <w:rPr>
                <w:b/>
                <w:sz w:val="16"/>
                <w:szCs w:val="18"/>
              </w:rPr>
              <w:t>)</w:t>
            </w:r>
          </w:p>
        </w:tc>
        <w:tc>
          <w:tcPr>
            <w:tcW w:w="515" w:type="dxa"/>
            <w:gridSpan w:val="3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Min</w:t>
            </w:r>
          </w:p>
        </w:tc>
        <w:tc>
          <w:tcPr>
            <w:tcW w:w="532" w:type="dxa"/>
            <w:vAlign w:val="center"/>
          </w:tcPr>
          <w:p w:rsidR="00BC5B54" w:rsidRPr="004F47E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Max</w:t>
            </w:r>
          </w:p>
        </w:tc>
        <w:tc>
          <w:tcPr>
            <w:tcW w:w="896" w:type="dxa"/>
            <w:gridSpan w:val="2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  <w:vMerge/>
          </w:tcPr>
          <w:p w:rsidR="00BC5B54" w:rsidRPr="008459EB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9A256F" w:rsidRDefault="00BC5B54" w:rsidP="00BC5B54">
            <w:pPr>
              <w:rPr>
                <w:b/>
                <w:sz w:val="16"/>
              </w:rPr>
            </w:pPr>
            <w:r w:rsidRPr="009A256F">
              <w:rPr>
                <w:b/>
                <w:sz w:val="16"/>
              </w:rPr>
              <w:t>ЭСК</w:t>
            </w:r>
          </w:p>
        </w:tc>
        <w:tc>
          <w:tcPr>
            <w:tcW w:w="924" w:type="dxa"/>
            <w:gridSpan w:val="2"/>
            <w:vMerge/>
          </w:tcPr>
          <w:p w:rsidR="00BC5B54" w:rsidRPr="009A256F" w:rsidRDefault="00BC5B54" w:rsidP="00BC5B54">
            <w:pPr>
              <w:pStyle w:val="aa"/>
              <w:ind w:firstLine="708"/>
              <w:rPr>
                <w:b/>
                <w:sz w:val="16"/>
                <w:szCs w:val="18"/>
              </w:rPr>
            </w:pPr>
          </w:p>
        </w:tc>
        <w:tc>
          <w:tcPr>
            <w:tcW w:w="952" w:type="dxa"/>
            <w:gridSpan w:val="3"/>
          </w:tcPr>
          <w:p w:rsidR="00BC5B54" w:rsidRPr="009A256F" w:rsidRDefault="00BC5B54" w:rsidP="00BC5B54">
            <w:pPr>
              <w:jc w:val="center"/>
              <w:rPr>
                <w:b/>
                <w:sz w:val="16"/>
                <w:szCs w:val="12"/>
              </w:rPr>
            </w:pPr>
            <w:r w:rsidRPr="009A256F">
              <w:rPr>
                <w:b/>
                <w:sz w:val="16"/>
                <w:szCs w:val="12"/>
              </w:rPr>
              <w:t>G</w:t>
            </w:r>
          </w:p>
        </w:tc>
        <w:tc>
          <w:tcPr>
            <w:tcW w:w="840" w:type="dxa"/>
          </w:tcPr>
          <w:p w:rsidR="00BC5B54" w:rsidRPr="009A256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644" w:type="dxa"/>
            <w:gridSpan w:val="3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л/мин</w:t>
            </w:r>
          </w:p>
        </w:tc>
        <w:tc>
          <w:tcPr>
            <w:tcW w:w="628" w:type="dxa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</w:t>
            </w:r>
            <w:r w:rsidRPr="00D40BC8">
              <w:rPr>
                <w:b/>
                <w:sz w:val="16"/>
                <w:szCs w:val="18"/>
                <w:vertAlign w:val="superscript"/>
              </w:rPr>
              <w:t>3</w:t>
            </w:r>
            <w:r>
              <w:rPr>
                <w:b/>
                <w:sz w:val="16"/>
                <w:szCs w:val="18"/>
              </w:rPr>
              <w:t>/ч</w:t>
            </w:r>
          </w:p>
        </w:tc>
        <w:tc>
          <w:tcPr>
            <w:tcW w:w="672" w:type="dxa"/>
            <w:gridSpan w:val="4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72" w:type="dxa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2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637" w:type="dxa"/>
            <w:gridSpan w:val="2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МПа</w:t>
            </w:r>
          </w:p>
        </w:tc>
        <w:tc>
          <w:tcPr>
            <w:tcW w:w="515" w:type="dxa"/>
            <w:gridSpan w:val="3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532" w:type="dxa"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°С</w:t>
            </w:r>
          </w:p>
        </w:tc>
        <w:tc>
          <w:tcPr>
            <w:tcW w:w="896" w:type="dxa"/>
            <w:gridSpan w:val="2"/>
            <w:vMerge/>
          </w:tcPr>
          <w:p w:rsidR="00BC5B54" w:rsidRPr="00D40BC8" w:rsidRDefault="00BC5B54" w:rsidP="00BC5B54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79" w:type="dxa"/>
          </w:tcPr>
          <w:p w:rsidR="00BC5B54" w:rsidRPr="009A256F" w:rsidRDefault="00BC5B54" w:rsidP="00BC5B54">
            <w:pPr>
              <w:jc w:val="center"/>
              <w:rPr>
                <w:b/>
                <w:sz w:val="16"/>
                <w:szCs w:val="18"/>
              </w:rPr>
            </w:pPr>
            <w:r w:rsidRPr="009A256F">
              <w:rPr>
                <w:b/>
                <w:sz w:val="16"/>
                <w:szCs w:val="18"/>
              </w:rPr>
              <w:t>кг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100.00.018</w:t>
            </w:r>
          </w:p>
        </w:tc>
        <w:tc>
          <w:tcPr>
            <w:tcW w:w="924" w:type="dxa"/>
            <w:gridSpan w:val="2"/>
          </w:tcPr>
          <w:p w:rsidR="00BC5B54" w:rsidRPr="00A72973" w:rsidRDefault="00BC5B54" w:rsidP="00BC5B54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НЗ</w:t>
            </w:r>
          </w:p>
        </w:tc>
        <w:tc>
          <w:tcPr>
            <w:tcW w:w="952" w:type="dxa"/>
            <w:gridSpan w:val="3"/>
          </w:tcPr>
          <w:p w:rsidR="00BC5B54" w:rsidRPr="004F47EF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4F47EF">
              <w:rPr>
                <w:sz w:val="16"/>
                <w:szCs w:val="12"/>
              </w:rPr>
              <w:t>/8"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1.8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1.7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0.10</w:t>
            </w:r>
          </w:p>
        </w:tc>
        <w:tc>
          <w:tcPr>
            <w:tcW w:w="672" w:type="dxa"/>
            <w:gridSpan w:val="4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100.00.025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3"/>
          </w:tcPr>
          <w:p w:rsidR="00BC5B54" w:rsidRDefault="00BC5B54" w:rsidP="00BC5B54">
            <w:pPr>
              <w:jc w:val="center"/>
            </w:pPr>
            <w:r w:rsidRPr="00881651">
              <w:rPr>
                <w:sz w:val="16"/>
                <w:szCs w:val="12"/>
              </w:rPr>
              <w:t>1/8"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2.5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3.3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100.00.030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3"/>
          </w:tcPr>
          <w:p w:rsidR="00BC5B54" w:rsidRDefault="00BC5B54" w:rsidP="00BC5B54">
            <w:pPr>
              <w:jc w:val="center"/>
            </w:pPr>
            <w:r w:rsidRPr="00881651">
              <w:rPr>
                <w:sz w:val="16"/>
                <w:szCs w:val="12"/>
              </w:rPr>
              <w:t>1/8"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3.0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0.27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100.00.040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3"/>
          </w:tcPr>
          <w:p w:rsidR="00BC5B54" w:rsidRDefault="00BC5B54" w:rsidP="00BC5B54">
            <w:pPr>
              <w:jc w:val="center"/>
            </w:pPr>
            <w:r w:rsidRPr="00881651">
              <w:rPr>
                <w:sz w:val="16"/>
                <w:szCs w:val="12"/>
              </w:rPr>
              <w:t>1/8"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4.0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6.5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0.39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0.9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0.9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100.00.045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3"/>
          </w:tcPr>
          <w:p w:rsidR="00BC5B54" w:rsidRDefault="00BC5B54" w:rsidP="00BC5B54">
            <w:pPr>
              <w:jc w:val="center"/>
            </w:pPr>
            <w:r w:rsidRPr="00881651">
              <w:rPr>
                <w:sz w:val="16"/>
                <w:szCs w:val="12"/>
              </w:rPr>
              <w:t>1/8"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7.7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0.46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0.8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0.8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100.00.050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3"/>
          </w:tcPr>
          <w:p w:rsidR="00BC5B54" w:rsidRDefault="00BC5B54" w:rsidP="00BC5B54">
            <w:pPr>
              <w:jc w:val="center"/>
            </w:pPr>
            <w:r w:rsidRPr="00881651">
              <w:rPr>
                <w:sz w:val="16"/>
                <w:szCs w:val="12"/>
              </w:rPr>
              <w:t>1/8"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5.0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9.5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0.57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0.7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0.7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100.00.060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3"/>
          </w:tcPr>
          <w:p w:rsidR="00BC5B54" w:rsidRDefault="00BC5B54" w:rsidP="00BC5B54">
            <w:pPr>
              <w:jc w:val="center"/>
            </w:pPr>
            <w:r w:rsidRPr="00881651">
              <w:rPr>
                <w:sz w:val="16"/>
                <w:szCs w:val="12"/>
              </w:rPr>
              <w:t>1/8"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6.0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</w:t>
            </w:r>
            <w:r w:rsidRPr="002135D0">
              <w:rPr>
                <w:sz w:val="16"/>
                <w:szCs w:val="12"/>
              </w:rPr>
              <w:t>1.5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0.69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0.35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100.01.018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3"/>
          </w:tcPr>
          <w:p w:rsidR="00BC5B54" w:rsidRDefault="00BC5B54" w:rsidP="00BC5B54">
            <w:pPr>
              <w:jc w:val="center"/>
            </w:pPr>
            <w:r w:rsidRPr="00EB6E11">
              <w:rPr>
                <w:sz w:val="16"/>
                <w:szCs w:val="12"/>
              </w:rPr>
              <w:t>1/4"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1.8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1.7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</w:t>
            </w:r>
            <w:r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1.6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1.6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100.01.025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3"/>
          </w:tcPr>
          <w:p w:rsidR="00BC5B54" w:rsidRDefault="00BC5B54" w:rsidP="00BC5B54">
            <w:pPr>
              <w:jc w:val="center"/>
            </w:pPr>
            <w:r w:rsidRPr="00EB6E11">
              <w:rPr>
                <w:sz w:val="16"/>
                <w:szCs w:val="12"/>
              </w:rPr>
              <w:t>1/4"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2.5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3.3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100.01.030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3"/>
          </w:tcPr>
          <w:p w:rsidR="00BC5B54" w:rsidRDefault="00BC5B54" w:rsidP="00BC5B54">
            <w:pPr>
              <w:jc w:val="center"/>
            </w:pPr>
            <w:r w:rsidRPr="00EB6E11">
              <w:rPr>
                <w:sz w:val="16"/>
                <w:szCs w:val="12"/>
              </w:rPr>
              <w:t>1/4"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3.0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0.27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100.01.040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3"/>
          </w:tcPr>
          <w:p w:rsidR="00BC5B54" w:rsidRDefault="00BC5B54" w:rsidP="00BC5B54">
            <w:pPr>
              <w:jc w:val="center"/>
            </w:pPr>
            <w:r w:rsidRPr="00EB6E11">
              <w:rPr>
                <w:sz w:val="16"/>
                <w:szCs w:val="12"/>
              </w:rPr>
              <w:t>1/4"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4.0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6.5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0.39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0.9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0.9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100.01.045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3"/>
          </w:tcPr>
          <w:p w:rsidR="00BC5B54" w:rsidRDefault="00BC5B54" w:rsidP="00BC5B54">
            <w:pPr>
              <w:jc w:val="center"/>
            </w:pPr>
            <w:r w:rsidRPr="00EB6E11">
              <w:rPr>
                <w:sz w:val="16"/>
                <w:szCs w:val="12"/>
              </w:rPr>
              <w:t>1/4"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7.7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0.46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0.8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0.8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100.01.050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3"/>
          </w:tcPr>
          <w:p w:rsidR="00BC5B54" w:rsidRDefault="00BC5B54" w:rsidP="00BC5B54">
            <w:pPr>
              <w:jc w:val="center"/>
            </w:pPr>
            <w:r w:rsidRPr="00EB6E11">
              <w:rPr>
                <w:sz w:val="16"/>
                <w:szCs w:val="12"/>
              </w:rPr>
              <w:t>1/4"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5.0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9.5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0.57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0.7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0.7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100.01.060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61116A">
              <w:rPr>
                <w:sz w:val="16"/>
              </w:rPr>
              <w:t>НЗ</w:t>
            </w:r>
          </w:p>
        </w:tc>
        <w:tc>
          <w:tcPr>
            <w:tcW w:w="952" w:type="dxa"/>
            <w:gridSpan w:val="3"/>
          </w:tcPr>
          <w:p w:rsidR="00BC5B54" w:rsidRDefault="00BC5B54" w:rsidP="00BC5B54">
            <w:pPr>
              <w:jc w:val="center"/>
            </w:pPr>
            <w:r w:rsidRPr="00EB6E11">
              <w:rPr>
                <w:sz w:val="16"/>
                <w:szCs w:val="12"/>
              </w:rPr>
              <w:t>1/4"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6.0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11.5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0.69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0.5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0.5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0.33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101.00.018</w:t>
            </w:r>
          </w:p>
        </w:tc>
        <w:tc>
          <w:tcPr>
            <w:tcW w:w="924" w:type="dxa"/>
            <w:gridSpan w:val="2"/>
          </w:tcPr>
          <w:p w:rsidR="00BC5B54" w:rsidRPr="00A72973" w:rsidRDefault="00BC5B54" w:rsidP="00BC5B54">
            <w:pPr>
              <w:jc w:val="center"/>
              <w:rPr>
                <w:sz w:val="16"/>
              </w:rPr>
            </w:pPr>
            <w:r w:rsidRPr="00A72973">
              <w:rPr>
                <w:sz w:val="16"/>
              </w:rPr>
              <w:t>Н</w:t>
            </w:r>
            <w:r>
              <w:rPr>
                <w:sz w:val="16"/>
              </w:rPr>
              <w:t>О</w:t>
            </w:r>
          </w:p>
        </w:tc>
        <w:tc>
          <w:tcPr>
            <w:tcW w:w="952" w:type="dxa"/>
            <w:gridSpan w:val="3"/>
          </w:tcPr>
          <w:p w:rsidR="00BC5B54" w:rsidRPr="004F47EF" w:rsidRDefault="00BC5B54" w:rsidP="00BC5B54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1/8"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1.8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1.7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0.10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0.38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101.00.025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992C81">
              <w:rPr>
                <w:sz w:val="16"/>
              </w:rPr>
              <w:t>НО</w:t>
            </w:r>
          </w:p>
        </w:tc>
        <w:tc>
          <w:tcPr>
            <w:tcW w:w="952" w:type="dxa"/>
            <w:gridSpan w:val="3"/>
          </w:tcPr>
          <w:p w:rsidR="00BC5B54" w:rsidRPr="004F47EF" w:rsidRDefault="00BC5B54" w:rsidP="00BC5B54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</w:t>
            </w:r>
            <w:r>
              <w:rPr>
                <w:sz w:val="16"/>
                <w:szCs w:val="12"/>
              </w:rPr>
              <w:t>8</w:t>
            </w:r>
            <w:r w:rsidRPr="004F47EF">
              <w:rPr>
                <w:sz w:val="16"/>
                <w:szCs w:val="12"/>
              </w:rPr>
              <w:t>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2.5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3.3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0.38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101.00.030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992C81">
              <w:rPr>
                <w:sz w:val="16"/>
              </w:rPr>
              <w:t>НО</w:t>
            </w:r>
          </w:p>
        </w:tc>
        <w:tc>
          <w:tcPr>
            <w:tcW w:w="952" w:type="dxa"/>
            <w:gridSpan w:val="3"/>
          </w:tcPr>
          <w:p w:rsidR="00BC5B54" w:rsidRPr="004F47EF" w:rsidRDefault="00BC5B54" w:rsidP="00BC5B54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</w:t>
            </w:r>
            <w:r>
              <w:rPr>
                <w:sz w:val="16"/>
                <w:szCs w:val="12"/>
              </w:rPr>
              <w:t>8</w:t>
            </w:r>
            <w:r w:rsidRPr="004F47EF">
              <w:rPr>
                <w:sz w:val="16"/>
                <w:szCs w:val="12"/>
              </w:rPr>
              <w:t>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3.0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0.27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0.6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0.6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0.38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lastRenderedPageBreak/>
              <w:t>ЭСК 101</w:t>
            </w:r>
            <w:r>
              <w:rPr>
                <w:sz w:val="16"/>
                <w:szCs w:val="12"/>
              </w:rPr>
              <w:t>.</w:t>
            </w:r>
            <w:r w:rsidRPr="000B4DD6">
              <w:rPr>
                <w:sz w:val="16"/>
                <w:szCs w:val="12"/>
              </w:rPr>
              <w:t>01.018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992C81">
              <w:rPr>
                <w:sz w:val="16"/>
              </w:rPr>
              <w:t>НО</w:t>
            </w:r>
          </w:p>
        </w:tc>
        <w:tc>
          <w:tcPr>
            <w:tcW w:w="952" w:type="dxa"/>
            <w:gridSpan w:val="3"/>
          </w:tcPr>
          <w:p w:rsidR="00BC5B54" w:rsidRPr="004F47EF" w:rsidRDefault="00BC5B54" w:rsidP="00BC5B54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1/4"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1.8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1.7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0.10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1.2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0.36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ЭСК 101</w:t>
            </w:r>
            <w:r w:rsidRPr="000B4DD6">
              <w:rPr>
                <w:sz w:val="16"/>
                <w:szCs w:val="12"/>
              </w:rPr>
              <w:t>.01.025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992C81">
              <w:rPr>
                <w:sz w:val="16"/>
              </w:rPr>
              <w:t>НО</w:t>
            </w:r>
          </w:p>
        </w:tc>
        <w:tc>
          <w:tcPr>
            <w:tcW w:w="952" w:type="dxa"/>
            <w:gridSpan w:val="3"/>
          </w:tcPr>
          <w:p w:rsidR="00BC5B54" w:rsidRPr="004F47EF" w:rsidRDefault="00BC5B54" w:rsidP="00BC5B54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</w:t>
            </w:r>
            <w:r>
              <w:rPr>
                <w:sz w:val="16"/>
                <w:szCs w:val="12"/>
              </w:rPr>
              <w:t>4</w:t>
            </w:r>
            <w:r w:rsidRPr="004F47EF">
              <w:rPr>
                <w:sz w:val="16"/>
                <w:szCs w:val="12"/>
              </w:rPr>
              <w:t>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2.5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3.3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0.19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1.0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0.36</w:t>
            </w:r>
          </w:p>
        </w:tc>
      </w:tr>
      <w:tr w:rsidR="00BC5B54" w:rsidTr="000B4DD6">
        <w:trPr>
          <w:trHeight w:val="20"/>
        </w:trPr>
        <w:tc>
          <w:tcPr>
            <w:tcW w:w="1381" w:type="dxa"/>
            <w:gridSpan w:val="2"/>
          </w:tcPr>
          <w:p w:rsidR="00BC5B54" w:rsidRPr="000B4DD6" w:rsidRDefault="00BC5B54" w:rsidP="00BC5B54">
            <w:pPr>
              <w:rPr>
                <w:sz w:val="16"/>
                <w:szCs w:val="12"/>
              </w:rPr>
            </w:pPr>
            <w:r w:rsidRPr="000B4DD6">
              <w:rPr>
                <w:sz w:val="16"/>
                <w:szCs w:val="12"/>
              </w:rPr>
              <w:t>ЭСК 101.01.030</w:t>
            </w:r>
          </w:p>
        </w:tc>
        <w:tc>
          <w:tcPr>
            <w:tcW w:w="924" w:type="dxa"/>
            <w:gridSpan w:val="2"/>
          </w:tcPr>
          <w:p w:rsidR="00BC5B54" w:rsidRDefault="00BC5B54" w:rsidP="00BC5B54">
            <w:pPr>
              <w:jc w:val="center"/>
            </w:pPr>
            <w:r w:rsidRPr="00992C81">
              <w:rPr>
                <w:sz w:val="16"/>
              </w:rPr>
              <w:t>НО</w:t>
            </w:r>
          </w:p>
        </w:tc>
        <w:tc>
          <w:tcPr>
            <w:tcW w:w="952" w:type="dxa"/>
            <w:gridSpan w:val="3"/>
          </w:tcPr>
          <w:p w:rsidR="00BC5B54" w:rsidRPr="004F47EF" w:rsidRDefault="00BC5B54" w:rsidP="00BC5B54">
            <w:pPr>
              <w:jc w:val="center"/>
              <w:rPr>
                <w:sz w:val="16"/>
                <w:szCs w:val="12"/>
              </w:rPr>
            </w:pPr>
            <w:r w:rsidRPr="004F47EF">
              <w:rPr>
                <w:sz w:val="16"/>
                <w:szCs w:val="12"/>
              </w:rPr>
              <w:t>1/4"</w:t>
            </w:r>
          </w:p>
        </w:tc>
        <w:tc>
          <w:tcPr>
            <w:tcW w:w="840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3.0</w:t>
            </w:r>
          </w:p>
        </w:tc>
        <w:tc>
          <w:tcPr>
            <w:tcW w:w="644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4.5</w:t>
            </w:r>
          </w:p>
        </w:tc>
        <w:tc>
          <w:tcPr>
            <w:tcW w:w="628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0.27</w:t>
            </w:r>
          </w:p>
        </w:tc>
        <w:tc>
          <w:tcPr>
            <w:tcW w:w="672" w:type="dxa"/>
            <w:gridSpan w:val="4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72" w:type="dxa"/>
          </w:tcPr>
          <w:p w:rsidR="00BC5B54" w:rsidRDefault="00BC5B54" w:rsidP="00BC5B54">
            <w:pPr>
              <w:jc w:val="center"/>
            </w:pPr>
            <w:r w:rsidRPr="00062AB6">
              <w:rPr>
                <w:sz w:val="16"/>
                <w:szCs w:val="12"/>
              </w:rPr>
              <w:t>0</w:t>
            </w:r>
          </w:p>
        </w:tc>
        <w:tc>
          <w:tcPr>
            <w:tcW w:w="643" w:type="dxa"/>
            <w:gridSpan w:val="3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0.6</w:t>
            </w:r>
          </w:p>
        </w:tc>
        <w:tc>
          <w:tcPr>
            <w:tcW w:w="631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0.6</w:t>
            </w:r>
          </w:p>
        </w:tc>
        <w:tc>
          <w:tcPr>
            <w:tcW w:w="515" w:type="dxa"/>
            <w:gridSpan w:val="3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­10</w:t>
            </w:r>
          </w:p>
        </w:tc>
        <w:tc>
          <w:tcPr>
            <w:tcW w:w="532" w:type="dxa"/>
          </w:tcPr>
          <w:p w:rsidR="00BC5B54" w:rsidRPr="009A256F" w:rsidRDefault="00BC5B54" w:rsidP="00BC5B54">
            <w:pPr>
              <w:jc w:val="center"/>
              <w:rPr>
                <w:sz w:val="16"/>
                <w:szCs w:val="12"/>
              </w:rPr>
            </w:pPr>
            <w:r w:rsidRPr="009A256F">
              <w:rPr>
                <w:sz w:val="16"/>
                <w:szCs w:val="12"/>
              </w:rPr>
              <w:t>100</w:t>
            </w:r>
          </w:p>
        </w:tc>
        <w:tc>
          <w:tcPr>
            <w:tcW w:w="896" w:type="dxa"/>
            <w:gridSpan w:val="2"/>
          </w:tcPr>
          <w:p w:rsidR="00BC5B54" w:rsidRPr="00A32411" w:rsidRDefault="00BC5B54" w:rsidP="00BC5B54">
            <w:pPr>
              <w:jc w:val="center"/>
              <w:rPr>
                <w:sz w:val="16"/>
                <w:szCs w:val="12"/>
              </w:rPr>
            </w:pPr>
            <w:r w:rsidRPr="00A32411">
              <w:rPr>
                <w:sz w:val="16"/>
                <w:szCs w:val="12"/>
              </w:rPr>
              <w:t>NBR­H</w:t>
            </w:r>
          </w:p>
        </w:tc>
        <w:tc>
          <w:tcPr>
            <w:tcW w:w="679" w:type="dxa"/>
          </w:tcPr>
          <w:p w:rsidR="00BC5B54" w:rsidRPr="002135D0" w:rsidRDefault="00BC5B54" w:rsidP="00BC5B54">
            <w:pPr>
              <w:jc w:val="center"/>
              <w:rPr>
                <w:sz w:val="16"/>
                <w:szCs w:val="12"/>
              </w:rPr>
            </w:pPr>
            <w:r w:rsidRPr="002135D0">
              <w:rPr>
                <w:sz w:val="16"/>
                <w:szCs w:val="12"/>
              </w:rPr>
              <w:t>0.36</w:t>
            </w:r>
          </w:p>
        </w:tc>
      </w:tr>
      <w:tr w:rsidR="00BC5B54" w:rsidTr="00CE74D8">
        <w:trPr>
          <w:trHeight w:val="43"/>
        </w:trPr>
        <w:tc>
          <w:tcPr>
            <w:tcW w:w="10609" w:type="dxa"/>
            <w:gridSpan w:val="28"/>
          </w:tcPr>
          <w:p w:rsidR="00BC5B54" w:rsidRPr="002C67D5" w:rsidRDefault="00BC5B54" w:rsidP="00BC5B54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ПОТРЕБЛЯЕМАЯ МОЩНОСТЬ</w:t>
            </w:r>
          </w:p>
        </w:tc>
      </w:tr>
      <w:tr w:rsidR="00BC5B54" w:rsidRPr="002C67D5" w:rsidTr="00CE74D8">
        <w:trPr>
          <w:trHeight w:val="20"/>
        </w:trPr>
        <w:tc>
          <w:tcPr>
            <w:tcW w:w="5708" w:type="dxa"/>
            <w:gridSpan w:val="14"/>
          </w:tcPr>
          <w:p w:rsidR="00BC5B54" w:rsidRPr="002C67D5" w:rsidRDefault="00BC5B54" w:rsidP="00BC5B54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Переменный ток (АС)</w:t>
            </w:r>
          </w:p>
        </w:tc>
        <w:tc>
          <w:tcPr>
            <w:tcW w:w="4901" w:type="dxa"/>
            <w:gridSpan w:val="14"/>
          </w:tcPr>
          <w:p w:rsidR="00BC5B54" w:rsidRPr="002C67D5" w:rsidRDefault="00BC5B54" w:rsidP="00BC5B54">
            <w:pPr>
              <w:tabs>
                <w:tab w:val="left" w:pos="2880"/>
              </w:tabs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Постоянный ток </w:t>
            </w:r>
            <w:r w:rsidRPr="00EE40E5">
              <w:rPr>
                <w:b/>
                <w:sz w:val="16"/>
                <w:szCs w:val="18"/>
              </w:rPr>
              <w:t>(</w:t>
            </w:r>
            <w:r>
              <w:rPr>
                <w:b/>
                <w:sz w:val="16"/>
                <w:szCs w:val="18"/>
                <w:lang w:val="en-US"/>
              </w:rPr>
              <w:t>DC</w:t>
            </w:r>
            <w:r w:rsidRPr="00EE40E5">
              <w:rPr>
                <w:b/>
                <w:sz w:val="16"/>
                <w:szCs w:val="18"/>
              </w:rPr>
              <w:t>)</w:t>
            </w:r>
          </w:p>
        </w:tc>
      </w:tr>
      <w:tr w:rsidR="00BC5B54" w:rsidRPr="002C67D5" w:rsidTr="00CE74D8">
        <w:trPr>
          <w:trHeight w:val="20"/>
        </w:trPr>
        <w:tc>
          <w:tcPr>
            <w:tcW w:w="1573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74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616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Перемещение</w:t>
            </w:r>
            <w:r>
              <w:rPr>
                <w:sz w:val="16"/>
                <w:szCs w:val="12"/>
              </w:rPr>
              <w:t xml:space="preserve"> </w:t>
            </w:r>
            <w:r w:rsidRPr="002C67D5">
              <w:rPr>
                <w:sz w:val="16"/>
                <w:szCs w:val="12"/>
              </w:rPr>
              <w:t>(ВА)</w:t>
            </w:r>
          </w:p>
        </w:tc>
        <w:tc>
          <w:tcPr>
            <w:tcW w:w="1445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Удержание(ВА)</w:t>
            </w:r>
          </w:p>
        </w:tc>
        <w:tc>
          <w:tcPr>
            <w:tcW w:w="1575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Серия /Маркировка</w:t>
            </w:r>
          </w:p>
        </w:tc>
        <w:tc>
          <w:tcPr>
            <w:tcW w:w="1084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Напряжение</w:t>
            </w:r>
          </w:p>
        </w:tc>
        <w:tc>
          <w:tcPr>
            <w:tcW w:w="1190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proofErr w:type="spellStart"/>
            <w:r w:rsidRPr="002C67D5">
              <w:rPr>
                <w:sz w:val="16"/>
                <w:szCs w:val="12"/>
              </w:rPr>
              <w:t>Холодн</w:t>
            </w:r>
            <w:proofErr w:type="spellEnd"/>
            <w:r w:rsidRPr="002C67D5">
              <w:rPr>
                <w:sz w:val="16"/>
                <w:szCs w:val="12"/>
              </w:rPr>
              <w:t>. (Вт)</w:t>
            </w:r>
          </w:p>
        </w:tc>
        <w:tc>
          <w:tcPr>
            <w:tcW w:w="1052" w:type="dxa"/>
            <w:gridSpan w:val="2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Горяч. (Вт)</w:t>
            </w:r>
          </w:p>
        </w:tc>
      </w:tr>
      <w:tr w:rsidR="00BC5B54" w:rsidRPr="002C67D5" w:rsidTr="00CE74D8">
        <w:trPr>
          <w:trHeight w:val="20"/>
        </w:trPr>
        <w:tc>
          <w:tcPr>
            <w:tcW w:w="1573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74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616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.012</w:t>
            </w:r>
          </w:p>
        </w:tc>
        <w:tc>
          <w:tcPr>
            <w:tcW w:w="1084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12В</w:t>
            </w:r>
          </w:p>
        </w:tc>
        <w:tc>
          <w:tcPr>
            <w:tcW w:w="1190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CE74D8">
        <w:trPr>
          <w:trHeight w:val="20"/>
        </w:trPr>
        <w:tc>
          <w:tcPr>
            <w:tcW w:w="1573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.024</w:t>
            </w:r>
          </w:p>
        </w:tc>
        <w:tc>
          <w:tcPr>
            <w:tcW w:w="1074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616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.0</w:t>
            </w:r>
            <w:r>
              <w:rPr>
                <w:sz w:val="16"/>
                <w:szCs w:val="12"/>
              </w:rPr>
              <w:t>24</w:t>
            </w:r>
          </w:p>
        </w:tc>
        <w:tc>
          <w:tcPr>
            <w:tcW w:w="1084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24В</w:t>
            </w:r>
          </w:p>
        </w:tc>
        <w:tc>
          <w:tcPr>
            <w:tcW w:w="1190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CE74D8">
        <w:trPr>
          <w:trHeight w:val="20"/>
        </w:trPr>
        <w:tc>
          <w:tcPr>
            <w:tcW w:w="1573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.048</w:t>
            </w:r>
          </w:p>
        </w:tc>
        <w:tc>
          <w:tcPr>
            <w:tcW w:w="1074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616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10.DC.</w:t>
            </w:r>
            <w:r w:rsidRPr="002C67D5">
              <w:rPr>
                <w:sz w:val="16"/>
                <w:szCs w:val="12"/>
              </w:rPr>
              <w:t>048</w:t>
            </w:r>
          </w:p>
        </w:tc>
        <w:tc>
          <w:tcPr>
            <w:tcW w:w="1084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48В</w:t>
            </w:r>
          </w:p>
        </w:tc>
        <w:tc>
          <w:tcPr>
            <w:tcW w:w="1190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CE74D8">
        <w:trPr>
          <w:trHeight w:val="20"/>
        </w:trPr>
        <w:tc>
          <w:tcPr>
            <w:tcW w:w="1573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ЭКО 10</w:t>
            </w:r>
            <w:r>
              <w:rPr>
                <w:sz w:val="16"/>
                <w:szCs w:val="12"/>
              </w:rPr>
              <w:t>.AC</w:t>
            </w:r>
            <w:r w:rsidRPr="002C67D5">
              <w:rPr>
                <w:sz w:val="16"/>
                <w:szCs w:val="12"/>
              </w:rPr>
              <w:t>.110</w:t>
            </w:r>
          </w:p>
        </w:tc>
        <w:tc>
          <w:tcPr>
            <w:tcW w:w="1074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616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</w:t>
            </w:r>
            <w:r w:rsidRPr="002C67D5">
              <w:rPr>
                <w:sz w:val="16"/>
                <w:szCs w:val="12"/>
              </w:rPr>
              <w:t>C.110</w:t>
            </w:r>
          </w:p>
        </w:tc>
        <w:tc>
          <w:tcPr>
            <w:tcW w:w="1084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110В</w:t>
            </w:r>
          </w:p>
        </w:tc>
        <w:tc>
          <w:tcPr>
            <w:tcW w:w="1190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RPr="002C67D5" w:rsidTr="00CE74D8">
        <w:trPr>
          <w:trHeight w:val="20"/>
        </w:trPr>
        <w:tc>
          <w:tcPr>
            <w:tcW w:w="1573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10.AC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74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616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30</w:t>
            </w:r>
          </w:p>
        </w:tc>
        <w:tc>
          <w:tcPr>
            <w:tcW w:w="1445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18</w:t>
            </w:r>
          </w:p>
        </w:tc>
        <w:tc>
          <w:tcPr>
            <w:tcW w:w="1575" w:type="dxa"/>
            <w:gridSpan w:val="4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ЭКО 10.DC</w:t>
            </w:r>
            <w:r w:rsidRPr="002C67D5">
              <w:rPr>
                <w:sz w:val="16"/>
                <w:szCs w:val="12"/>
              </w:rPr>
              <w:t>.230</w:t>
            </w:r>
          </w:p>
        </w:tc>
        <w:tc>
          <w:tcPr>
            <w:tcW w:w="1084" w:type="dxa"/>
            <w:gridSpan w:val="5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230В</w:t>
            </w:r>
          </w:p>
        </w:tc>
        <w:tc>
          <w:tcPr>
            <w:tcW w:w="1190" w:type="dxa"/>
            <w:gridSpan w:val="3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16</w:t>
            </w:r>
          </w:p>
        </w:tc>
        <w:tc>
          <w:tcPr>
            <w:tcW w:w="1052" w:type="dxa"/>
            <w:gridSpan w:val="2"/>
          </w:tcPr>
          <w:p w:rsidR="00BC5B54" w:rsidRPr="002C67D5" w:rsidRDefault="00BC5B54" w:rsidP="00BC5B54">
            <w:pPr>
              <w:jc w:val="center"/>
              <w:rPr>
                <w:sz w:val="16"/>
                <w:szCs w:val="12"/>
              </w:rPr>
            </w:pPr>
            <w:r w:rsidRPr="002C67D5">
              <w:rPr>
                <w:sz w:val="16"/>
                <w:szCs w:val="12"/>
              </w:rPr>
              <w:t>12</w:t>
            </w:r>
          </w:p>
        </w:tc>
      </w:tr>
      <w:tr w:rsidR="00BC5B54" w:rsidTr="00CE74D8">
        <w:trPr>
          <w:trHeight w:val="48"/>
        </w:trPr>
        <w:tc>
          <w:tcPr>
            <w:tcW w:w="10609" w:type="dxa"/>
            <w:gridSpan w:val="28"/>
          </w:tcPr>
          <w:p w:rsidR="00BC5B54" w:rsidRPr="0067069D" w:rsidRDefault="00BC5B54" w:rsidP="00BC5B5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BC5B54" w:rsidTr="00CE74D8">
        <w:trPr>
          <w:trHeight w:val="48"/>
        </w:trPr>
        <w:tc>
          <w:tcPr>
            <w:tcW w:w="10609" w:type="dxa"/>
            <w:gridSpan w:val="28"/>
          </w:tcPr>
          <w:p w:rsidR="00BC5B54" w:rsidRPr="003C73F4" w:rsidRDefault="00BC5B54" w:rsidP="00342BA3">
            <w:pPr>
              <w:tabs>
                <w:tab w:val="left" w:pos="3450"/>
              </w:tabs>
              <w:rPr>
                <w:b/>
                <w:sz w:val="16"/>
                <w:szCs w:val="18"/>
              </w:rPr>
            </w:pPr>
            <w:r>
              <w:rPr>
                <w:sz w:val="16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9E255C">
              <w:rPr>
                <w:sz w:val="16"/>
              </w:rPr>
              <w:t>24</w:t>
            </w:r>
            <w:r>
              <w:rPr>
                <w:sz w:val="16"/>
              </w:rPr>
              <w:t xml:space="preserve"> месяцев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</w:p>
        </w:tc>
      </w:tr>
      <w:tr w:rsidR="00BC5B54" w:rsidTr="00CE74D8">
        <w:trPr>
          <w:trHeight w:hRule="exact" w:val="282"/>
        </w:trPr>
        <w:tc>
          <w:tcPr>
            <w:tcW w:w="10609" w:type="dxa"/>
            <w:gridSpan w:val="28"/>
          </w:tcPr>
          <w:p w:rsidR="00BC5B54" w:rsidRPr="004A780D" w:rsidRDefault="00BC5B54" w:rsidP="00BC5B54">
            <w:pPr>
              <w:pStyle w:val="aa"/>
              <w:numPr>
                <w:ilvl w:val="0"/>
                <w:numId w:val="6"/>
              </w:numPr>
              <w:spacing w:after="200"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BC5B54" w:rsidTr="00CE74D8">
        <w:trPr>
          <w:trHeight w:hRule="exact" w:val="618"/>
        </w:trPr>
        <w:tc>
          <w:tcPr>
            <w:tcW w:w="10609" w:type="dxa"/>
            <w:gridSpan w:val="28"/>
          </w:tcPr>
          <w:p w:rsidR="00BC5B54" w:rsidRPr="000511E0" w:rsidRDefault="00BC5B54" w:rsidP="00BC5B54">
            <w:pPr>
              <w:pStyle w:val="aa"/>
              <w:spacing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D2451">
              <w:rPr>
                <w:sz w:val="16"/>
                <w:szCs w:val="20"/>
              </w:rPr>
              <w:t>ТУ 28.14.13-003-30306475-2015</w:t>
            </w:r>
            <w:r>
              <w:rPr>
                <w:sz w:val="16"/>
                <w:szCs w:val="20"/>
              </w:rPr>
              <w:t xml:space="preserve">, ГОСТ Р 53672-2009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  <w:r>
              <w:rPr>
                <w:sz w:val="16"/>
                <w:szCs w:val="20"/>
              </w:rPr>
              <w:t xml:space="preserve">Клапаны </w:t>
            </w:r>
            <w:proofErr w:type="spellStart"/>
            <w:r>
              <w:rPr>
                <w:sz w:val="16"/>
                <w:szCs w:val="20"/>
              </w:rPr>
              <w:t>соленоидные</w:t>
            </w:r>
            <w:proofErr w:type="spellEnd"/>
            <w:r>
              <w:rPr>
                <w:sz w:val="16"/>
                <w:szCs w:val="20"/>
              </w:rPr>
              <w:t xml:space="preserve"> </w:t>
            </w:r>
            <w:r w:rsidRPr="00E4287A">
              <w:rPr>
                <w:sz w:val="16"/>
                <w:szCs w:val="20"/>
              </w:rPr>
              <w:t>АСТА™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>
              <w:rPr>
                <w:sz w:val="16"/>
                <w:szCs w:val="20"/>
              </w:rPr>
              <w:t>а)</w:t>
            </w:r>
            <w:r w:rsidRPr="005270D2">
              <w:rPr>
                <w:sz w:val="16"/>
                <w:szCs w:val="20"/>
              </w:rPr>
              <w:t xml:space="preserve"> гидравлические испытания на прочность и герметич</w:t>
            </w:r>
            <w:r>
              <w:rPr>
                <w:sz w:val="16"/>
                <w:szCs w:val="20"/>
              </w:rPr>
              <w:t>ность (испытания водой при давлении</w:t>
            </w:r>
            <w:r w:rsidRPr="005270D2">
              <w:rPr>
                <w:sz w:val="16"/>
                <w:szCs w:val="20"/>
              </w:rPr>
              <w:t xml:space="preserve"> 1,5 х РN);</w:t>
            </w:r>
            <w:r>
              <w:rPr>
                <w:sz w:val="16"/>
                <w:szCs w:val="20"/>
              </w:rPr>
              <w:t xml:space="preserve"> б)</w:t>
            </w:r>
            <w:r w:rsidRPr="005270D2">
              <w:rPr>
                <w:sz w:val="16"/>
                <w:szCs w:val="20"/>
              </w:rPr>
              <w:t xml:space="preserve"> визуально-измерительный контроль</w:t>
            </w:r>
            <w:r>
              <w:rPr>
                <w:sz w:val="16"/>
                <w:szCs w:val="20"/>
              </w:rPr>
              <w:t xml:space="preserve"> и</w:t>
            </w:r>
            <w:r w:rsidRPr="005270D2">
              <w:rPr>
                <w:sz w:val="16"/>
                <w:szCs w:val="20"/>
              </w:rPr>
              <w:t xml:space="preserve"> контроль комплектности.</w:t>
            </w:r>
          </w:p>
          <w:p w:rsidR="00BC5B54" w:rsidRPr="00542C6E" w:rsidRDefault="00BC5B54" w:rsidP="00BC5B54">
            <w:pPr>
              <w:spacing w:after="200" w:line="276" w:lineRule="auto"/>
              <w:rPr>
                <w:sz w:val="16"/>
                <w:szCs w:val="18"/>
              </w:rPr>
            </w:pPr>
          </w:p>
        </w:tc>
      </w:tr>
    </w:tbl>
    <w:p w:rsidR="00275552" w:rsidRDefault="00275552" w:rsidP="00275552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:rsidR="00275552" w:rsidRDefault="00275552" w:rsidP="00275552">
      <w:pPr>
        <w:pStyle w:val="aa"/>
        <w:numPr>
          <w:ilvl w:val="0"/>
          <w:numId w:val="5"/>
        </w:numPr>
        <w:spacing w:before="120"/>
        <w:ind w:left="-709" w:hanging="425"/>
        <w:rPr>
          <w:b/>
          <w:sz w:val="20"/>
        </w:rPr>
      </w:pPr>
      <w:r w:rsidRPr="00C127B2">
        <w:rPr>
          <w:b/>
          <w:sz w:val="20"/>
        </w:rPr>
        <w:t xml:space="preserve">МОНТАЖ И ВВОД В ЭКСПЛУАТАЦИЮ </w:t>
      </w:r>
    </w:p>
    <w:p w:rsidR="00275552" w:rsidRPr="006E7D65" w:rsidRDefault="00275552" w:rsidP="00275552">
      <w:pPr>
        <w:pStyle w:val="aa"/>
        <w:ind w:left="-697"/>
        <w:rPr>
          <w:b/>
          <w:sz w:val="20"/>
        </w:rPr>
      </w:pPr>
      <w:r>
        <w:rPr>
          <w:b/>
          <w:sz w:val="20"/>
        </w:rPr>
        <w:t xml:space="preserve">Клапаны </w:t>
      </w:r>
      <w:proofErr w:type="spellStart"/>
      <w:r>
        <w:rPr>
          <w:b/>
          <w:sz w:val="20"/>
        </w:rPr>
        <w:t>соленоидные</w:t>
      </w:r>
      <w:proofErr w:type="spellEnd"/>
      <w:r>
        <w:rPr>
          <w:b/>
          <w:sz w:val="20"/>
        </w:rPr>
        <w:t xml:space="preserve"> </w:t>
      </w:r>
      <w:r w:rsidRPr="00C63B91">
        <w:rPr>
          <w:b/>
          <w:sz w:val="20"/>
        </w:rPr>
        <w:t>должны устанавливаться квалифицированным персоналом</w:t>
      </w:r>
      <w:r>
        <w:rPr>
          <w:b/>
          <w:sz w:val="20"/>
        </w:rPr>
        <w:t>, имеющим</w:t>
      </w:r>
      <w:r w:rsidRPr="00C63B91">
        <w:rPr>
          <w:b/>
          <w:sz w:val="20"/>
        </w:rPr>
        <w:t xml:space="preserve"> соответствующие знания, опыт работы и допуск к работе по монтажу </w:t>
      </w:r>
      <w:r>
        <w:rPr>
          <w:b/>
          <w:sz w:val="20"/>
        </w:rPr>
        <w:t>инженерных</w:t>
      </w:r>
      <w:r w:rsidRPr="00C63B91">
        <w:rPr>
          <w:b/>
          <w:sz w:val="20"/>
        </w:rPr>
        <w:t xml:space="preserve"> систем, работающих под давлением</w:t>
      </w:r>
      <w:r w:rsidR="00B51468">
        <w:rPr>
          <w:b/>
          <w:sz w:val="20"/>
        </w:rPr>
        <w:t xml:space="preserve"> и напряжением</w:t>
      </w:r>
      <w:r w:rsidRPr="00C63B91">
        <w:rPr>
          <w:b/>
          <w:sz w:val="20"/>
        </w:rPr>
        <w:t xml:space="preserve">.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75552" w:rsidTr="002247AC">
        <w:trPr>
          <w:trHeight w:val="363"/>
        </w:trPr>
        <w:tc>
          <w:tcPr>
            <w:tcW w:w="10632" w:type="dxa"/>
          </w:tcPr>
          <w:p w:rsidR="00275552" w:rsidRPr="007F3C4B" w:rsidRDefault="00275552" w:rsidP="00CE74D8">
            <w:pPr>
              <w:rPr>
                <w:b/>
                <w:sz w:val="16"/>
              </w:rPr>
            </w:pPr>
            <w:r w:rsidRPr="007F3C4B">
              <w:rPr>
                <w:b/>
                <w:sz w:val="16"/>
              </w:rPr>
              <w:t xml:space="preserve">Внимание! 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>-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 w:rsidRPr="005270D2">
              <w:rPr>
                <w:sz w:val="16"/>
              </w:rPr>
              <w:t>зготовитель не несет ответственности за неисправности, возникшие из-за неправильного монтажа</w:t>
            </w:r>
            <w:r>
              <w:rPr>
                <w:sz w:val="16"/>
              </w:rPr>
              <w:t xml:space="preserve"> </w:t>
            </w:r>
            <w:r w:rsidRPr="005270D2">
              <w:rPr>
                <w:sz w:val="16"/>
              </w:rPr>
              <w:t>оборудован</w:t>
            </w:r>
            <w:r>
              <w:rPr>
                <w:sz w:val="16"/>
              </w:rPr>
              <w:t>ия неквалифицированными специалистами</w:t>
            </w:r>
            <w:r w:rsidRPr="005270D2">
              <w:rPr>
                <w:sz w:val="16"/>
              </w:rPr>
              <w:t>.</w:t>
            </w:r>
          </w:p>
          <w:p w:rsidR="00275552" w:rsidRDefault="00275552" w:rsidP="00CE74D8">
            <w:pPr>
              <w:rPr>
                <w:sz w:val="16"/>
              </w:rPr>
            </w:pPr>
            <w:r>
              <w:rPr>
                <w:sz w:val="16"/>
              </w:rPr>
              <w:t xml:space="preserve">- </w:t>
            </w:r>
            <w:r w:rsidRPr="009A52EB">
              <w:rPr>
                <w:sz w:val="16"/>
              </w:rPr>
              <w:t>Перед началом технического обслуживания</w:t>
            </w:r>
            <w:r>
              <w:rPr>
                <w:sz w:val="16"/>
              </w:rPr>
              <w:t>, р</w:t>
            </w:r>
            <w:r w:rsidRPr="005270D2">
              <w:rPr>
                <w:sz w:val="16"/>
              </w:rPr>
              <w:t>емонт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и демонтаж</w:t>
            </w:r>
            <w:r>
              <w:rPr>
                <w:sz w:val="16"/>
              </w:rPr>
              <w:t>а</w:t>
            </w:r>
            <w:r w:rsidRPr="005270D2">
              <w:rPr>
                <w:sz w:val="16"/>
              </w:rPr>
              <w:t xml:space="preserve"> </w:t>
            </w:r>
            <w:r>
              <w:rPr>
                <w:sz w:val="16"/>
              </w:rPr>
              <w:t>клапана</w:t>
            </w:r>
            <w:r w:rsidRPr="009A52EB">
              <w:rPr>
                <w:sz w:val="16"/>
              </w:rPr>
              <w:t xml:space="preserve"> убедитесь, что оборудование не находится под давлением</w:t>
            </w:r>
            <w:r w:rsidR="002247AC">
              <w:rPr>
                <w:sz w:val="16"/>
              </w:rPr>
              <w:t xml:space="preserve"> и напряжением</w:t>
            </w:r>
            <w:r w:rsidRPr="009A52EB">
              <w:rPr>
                <w:sz w:val="16"/>
              </w:rPr>
              <w:t>.</w:t>
            </w:r>
          </w:p>
          <w:p w:rsidR="00275552" w:rsidRPr="003F3568" w:rsidRDefault="00275552" w:rsidP="00CE74D8">
            <w:r w:rsidRPr="00395E78">
              <w:rPr>
                <w:sz w:val="16"/>
              </w:rPr>
              <w:t>- Ремонт и демонтаж клапана должен производиться при комнатной температуре среды и использовании необходимых средств защиты.</w:t>
            </w:r>
          </w:p>
        </w:tc>
      </w:tr>
    </w:tbl>
    <w:p w:rsidR="00275552" w:rsidRPr="005270D2" w:rsidRDefault="00FB6EA3" w:rsidP="00275552">
      <w:pPr>
        <w:pStyle w:val="aa"/>
        <w:numPr>
          <w:ilvl w:val="1"/>
          <w:numId w:val="5"/>
        </w:numPr>
        <w:spacing w:before="120" w:after="120" w:line="276" w:lineRule="auto"/>
        <w:ind w:left="-284" w:hanging="425"/>
        <w:rPr>
          <w:b/>
          <w:sz w:val="16"/>
          <w:szCs w:val="20"/>
        </w:rPr>
      </w:pPr>
      <w:r>
        <w:rPr>
          <w:noProof/>
          <w:sz w:val="16"/>
          <w:szCs w:val="20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5060950</wp:posOffset>
            </wp:positionH>
            <wp:positionV relativeFrom="paragraph">
              <wp:posOffset>53340</wp:posOffset>
            </wp:positionV>
            <wp:extent cx="1153160" cy="1484630"/>
            <wp:effectExtent l="0" t="0" r="8890" b="1270"/>
            <wp:wrapTight wrapText="bothSides">
              <wp:wrapPolygon edited="0">
                <wp:start x="0" y="0"/>
                <wp:lineTo x="0" y="21341"/>
                <wp:lineTo x="21410" y="21341"/>
                <wp:lineTo x="21410" y="0"/>
                <wp:lineTo x="0" y="0"/>
              </wp:wrapPolygon>
            </wp:wrapTight>
            <wp:docPr id="1" name="Рисунок 1" descr="f0e0e9664a46a01451ea29750608c4c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0e0e9664a46a01451ea29750608c4c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48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552" w:rsidRPr="005270D2">
        <w:rPr>
          <w:b/>
          <w:sz w:val="16"/>
          <w:szCs w:val="20"/>
        </w:rPr>
        <w:t xml:space="preserve">Перед вводом в эксплуатацию необходимо убедиться: 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:rsidR="00275552" w:rsidRPr="005270D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соответствии оборудования параметрам системы; </w:t>
      </w:r>
    </w:p>
    <w:p w:rsidR="00275552" w:rsidRDefault="00275552" w:rsidP="00275552">
      <w:pPr>
        <w:pStyle w:val="aa"/>
        <w:spacing w:after="200" w:line="276" w:lineRule="auto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во внутренней полости </w:t>
      </w:r>
      <w:r>
        <w:rPr>
          <w:sz w:val="16"/>
          <w:szCs w:val="20"/>
        </w:rPr>
        <w:t>клапана</w:t>
      </w:r>
      <w:r w:rsidRPr="005270D2">
        <w:rPr>
          <w:sz w:val="16"/>
          <w:szCs w:val="20"/>
        </w:rPr>
        <w:t>;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B07515">
        <w:rPr>
          <w:sz w:val="16"/>
          <w:szCs w:val="20"/>
        </w:rPr>
        <w:t xml:space="preserve">Возможна </w:t>
      </w:r>
      <w:r>
        <w:rPr>
          <w:sz w:val="16"/>
          <w:szCs w:val="20"/>
        </w:rPr>
        <w:t>у</w:t>
      </w:r>
      <w:r w:rsidRPr="00B07515">
        <w:rPr>
          <w:sz w:val="16"/>
          <w:szCs w:val="20"/>
        </w:rPr>
        <w:t xml:space="preserve">становка в любом положении, но наиболее оптимально </w:t>
      </w:r>
      <w:r>
        <w:rPr>
          <w:sz w:val="16"/>
          <w:szCs w:val="20"/>
        </w:rPr>
        <w:t xml:space="preserve">– </w:t>
      </w:r>
      <w:r w:rsidRPr="00B07515">
        <w:rPr>
          <w:sz w:val="16"/>
          <w:szCs w:val="20"/>
        </w:rPr>
        <w:t>катушкой вверх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Катушка имеет три кабельных ввода (земля, 0, 1). </w:t>
      </w:r>
    </w:p>
    <w:p w:rsidR="0027555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 </w:t>
      </w:r>
    </w:p>
    <w:p w:rsidR="002247AC" w:rsidRPr="005270D2" w:rsidRDefault="002247AC" w:rsidP="002247AC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9A52EB">
        <w:rPr>
          <w:sz w:val="16"/>
        </w:rPr>
        <w:t>Наличие в трубопроводе даже небольшого количества тв</w:t>
      </w:r>
      <w:r>
        <w:rPr>
          <w:sz w:val="16"/>
        </w:rPr>
        <w:t xml:space="preserve">ердых включений в рабочей среде может стать причиной выхода из </w:t>
      </w:r>
      <w:r w:rsidR="001307C6">
        <w:rPr>
          <w:sz w:val="16"/>
        </w:rPr>
        <w:t>с</w:t>
      </w:r>
      <w:r>
        <w:rPr>
          <w:sz w:val="16"/>
        </w:rPr>
        <w:t>троя клапана. Поэтому п</w:t>
      </w:r>
      <w:r w:rsidRPr="00A62C06">
        <w:rPr>
          <w:sz w:val="16"/>
          <w:szCs w:val="20"/>
        </w:rPr>
        <w:t>еред клапаном</w:t>
      </w:r>
      <w:r>
        <w:rPr>
          <w:sz w:val="16"/>
          <w:szCs w:val="20"/>
        </w:rPr>
        <w:t xml:space="preserve"> необходимо</w:t>
      </w:r>
      <w:r w:rsidR="00AE2450">
        <w:rPr>
          <w:sz w:val="16"/>
          <w:szCs w:val="20"/>
        </w:rPr>
        <w:t xml:space="preserve"> устанавливать фильтр сетчатый</w:t>
      </w:r>
      <w:r>
        <w:rPr>
          <w:sz w:val="16"/>
        </w:rPr>
        <w:t>.</w:t>
      </w:r>
    </w:p>
    <w:p w:rsidR="002247AC" w:rsidRPr="005270D2" w:rsidRDefault="002247AC" w:rsidP="002247AC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размещаться в местах, доступн</w:t>
      </w:r>
      <w:r>
        <w:rPr>
          <w:sz w:val="16"/>
          <w:szCs w:val="20"/>
        </w:rPr>
        <w:t>ых для удобного и безопасного его</w:t>
      </w:r>
      <w:r w:rsidRPr="005270D2">
        <w:rPr>
          <w:sz w:val="16"/>
          <w:szCs w:val="20"/>
        </w:rPr>
        <w:t xml:space="preserve"> обслуживания и ремонта.</w:t>
      </w:r>
    </w:p>
    <w:p w:rsidR="00275552" w:rsidRPr="008E62AB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8E62AB">
        <w:rPr>
          <w:sz w:val="16"/>
          <w:szCs w:val="20"/>
        </w:rPr>
        <w:t xml:space="preserve">Во время ввода и в период эксплуатации необходимо </w:t>
      </w:r>
      <w:r w:rsidR="002247AC">
        <w:rPr>
          <w:sz w:val="16"/>
          <w:szCs w:val="20"/>
        </w:rPr>
        <w:t>предотвращать</w:t>
      </w:r>
      <w:r w:rsidRPr="008E62AB">
        <w:rPr>
          <w:sz w:val="16"/>
          <w:szCs w:val="20"/>
        </w:rPr>
        <w:t xml:space="preserve"> изменения температуры и/или да</w:t>
      </w:r>
      <w:r>
        <w:rPr>
          <w:sz w:val="16"/>
          <w:szCs w:val="20"/>
        </w:rPr>
        <w:t xml:space="preserve">вления вне рабочего </w:t>
      </w:r>
      <w:r w:rsidRPr="008E62AB">
        <w:rPr>
          <w:sz w:val="16"/>
          <w:szCs w:val="20"/>
        </w:rPr>
        <w:t xml:space="preserve">диапазона. </w:t>
      </w:r>
    </w:p>
    <w:p w:rsidR="00275552" w:rsidRPr="00395E78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395E78">
        <w:rPr>
          <w:rFonts w:eastAsiaTheme="minorHAnsi"/>
          <w:sz w:val="16"/>
          <w:szCs w:val="20"/>
          <w:lang w:eastAsia="en-US"/>
        </w:rPr>
        <w:t xml:space="preserve">Обслуживание </w:t>
      </w:r>
      <w:r>
        <w:rPr>
          <w:rFonts w:eastAsiaTheme="minorHAnsi"/>
          <w:sz w:val="16"/>
          <w:szCs w:val="20"/>
          <w:lang w:eastAsia="en-US"/>
        </w:rPr>
        <w:t>клапан</w:t>
      </w:r>
      <w:r w:rsidRPr="00395E78">
        <w:rPr>
          <w:rFonts w:eastAsiaTheme="minorHAnsi"/>
          <w:sz w:val="16"/>
          <w:szCs w:val="20"/>
          <w:lang w:eastAsia="en-US"/>
        </w:rPr>
        <w:t>а производить только в случае необходимости.</w:t>
      </w:r>
      <w:r>
        <w:rPr>
          <w:rFonts w:eastAsiaTheme="minorHAnsi"/>
          <w:sz w:val="16"/>
          <w:szCs w:val="20"/>
          <w:lang w:eastAsia="en-US"/>
        </w:rPr>
        <w:t xml:space="preserve"> </w:t>
      </w:r>
      <w:r>
        <w:rPr>
          <w:sz w:val="16"/>
          <w:szCs w:val="20"/>
        </w:rPr>
        <w:t xml:space="preserve">Периодическую проверку </w:t>
      </w:r>
      <w:proofErr w:type="spellStart"/>
      <w:r>
        <w:rPr>
          <w:sz w:val="16"/>
          <w:szCs w:val="20"/>
        </w:rPr>
        <w:t>соленоидного</w:t>
      </w:r>
      <w:proofErr w:type="spellEnd"/>
      <w:r>
        <w:rPr>
          <w:sz w:val="16"/>
          <w:szCs w:val="20"/>
        </w:rPr>
        <w:t xml:space="preserve"> клапана производить не реже чем раз в месяц. </w:t>
      </w:r>
    </w:p>
    <w:p w:rsidR="00AE2450" w:rsidRDefault="00AE2450" w:rsidP="00AE2450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>Замен</w:t>
      </w:r>
      <w:r w:rsidRPr="00B07515">
        <w:rPr>
          <w:sz w:val="16"/>
          <w:szCs w:val="20"/>
        </w:rPr>
        <w:t xml:space="preserve">а катушки </w:t>
      </w:r>
      <w:r>
        <w:rPr>
          <w:sz w:val="16"/>
          <w:szCs w:val="20"/>
        </w:rPr>
        <w:t xml:space="preserve">производится при отключенном питании, но возможна </w:t>
      </w:r>
      <w:r w:rsidRPr="00B07515">
        <w:rPr>
          <w:sz w:val="16"/>
          <w:szCs w:val="20"/>
        </w:rPr>
        <w:t>без демонтажа клапана</w:t>
      </w:r>
      <w:r>
        <w:rPr>
          <w:sz w:val="16"/>
          <w:szCs w:val="20"/>
        </w:rPr>
        <w:t xml:space="preserve"> с трубопровода</w:t>
      </w:r>
      <w:r w:rsidRPr="00B07515">
        <w:rPr>
          <w:sz w:val="16"/>
          <w:szCs w:val="20"/>
        </w:rPr>
        <w:t xml:space="preserve"> (независимо AC, DC)</w:t>
      </w:r>
      <w:r>
        <w:rPr>
          <w:sz w:val="16"/>
          <w:szCs w:val="20"/>
        </w:rPr>
        <w:t>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>
        <w:rPr>
          <w:sz w:val="16"/>
          <w:szCs w:val="20"/>
        </w:rPr>
        <w:t xml:space="preserve">При повторном монтаже клапана </w:t>
      </w:r>
      <w:r w:rsidRPr="005270D2">
        <w:rPr>
          <w:sz w:val="16"/>
          <w:szCs w:val="20"/>
        </w:rPr>
        <w:t>необходимо обязательно провести гидравличе</w:t>
      </w:r>
      <w:r>
        <w:rPr>
          <w:sz w:val="16"/>
          <w:szCs w:val="20"/>
        </w:rPr>
        <w:t>ские испытания на герметичность</w:t>
      </w:r>
      <w:r w:rsidRPr="005270D2">
        <w:rPr>
          <w:sz w:val="16"/>
          <w:szCs w:val="20"/>
        </w:rPr>
        <w:t xml:space="preserve"> водой</w:t>
      </w:r>
      <w:r>
        <w:rPr>
          <w:sz w:val="16"/>
          <w:szCs w:val="20"/>
        </w:rPr>
        <w:t>,</w:t>
      </w:r>
      <w:r w:rsidRPr="005270D2">
        <w:rPr>
          <w:sz w:val="16"/>
          <w:szCs w:val="20"/>
        </w:rPr>
        <w:t xml:space="preserve"> при давлении 1,5х</w:t>
      </w:r>
      <w:r w:rsidRPr="005270D2">
        <w:rPr>
          <w:sz w:val="16"/>
          <w:szCs w:val="20"/>
          <w:lang w:val="en-US"/>
        </w:rPr>
        <w:t>PN</w:t>
      </w:r>
      <w:r>
        <w:rPr>
          <w:sz w:val="16"/>
          <w:szCs w:val="20"/>
        </w:rPr>
        <w:t xml:space="preserve"> и</w:t>
      </w:r>
      <w:r w:rsidRPr="005270D2">
        <w:rPr>
          <w:sz w:val="16"/>
          <w:szCs w:val="20"/>
        </w:rPr>
        <w:t xml:space="preserve"> </w:t>
      </w:r>
      <w:r>
        <w:rPr>
          <w:sz w:val="16"/>
          <w:szCs w:val="20"/>
        </w:rPr>
        <w:t xml:space="preserve">температуре воды не выше 20°С. </w:t>
      </w:r>
    </w:p>
    <w:p w:rsidR="00275552" w:rsidRPr="00C127B2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 w:rsidRPr="00C127B2">
        <w:rPr>
          <w:b/>
          <w:sz w:val="20"/>
        </w:rPr>
        <w:t>ТРАНСПОРТИРОВКА, ХРАНЕНИЕ И УТИЛИЗАЦИЯ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Транспортировка оборудования должна осуществляться в соответствии с требованиями ГОСТ Р 52630 раздел 10, при температуре от -20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 до +65</w:t>
      </w:r>
      <w:r>
        <w:rPr>
          <w:sz w:val="16"/>
          <w:szCs w:val="20"/>
        </w:rPr>
        <w:t>°</w:t>
      </w:r>
      <w:r w:rsidRPr="005270D2">
        <w:rPr>
          <w:sz w:val="16"/>
          <w:szCs w:val="20"/>
        </w:rPr>
        <w:t>С.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При перевозке </w:t>
      </w:r>
      <w:r>
        <w:rPr>
          <w:sz w:val="16"/>
          <w:szCs w:val="20"/>
        </w:rPr>
        <w:t>клапаны</w:t>
      </w:r>
      <w:r w:rsidRPr="005270D2">
        <w:rPr>
          <w:sz w:val="16"/>
          <w:szCs w:val="20"/>
        </w:rPr>
        <w:t xml:space="preserve"> должны быть надежно закреплены в грузовом отсеке транспортного средства во избежание повреждения </w:t>
      </w:r>
      <w:r>
        <w:rPr>
          <w:sz w:val="16"/>
          <w:szCs w:val="20"/>
        </w:rPr>
        <w:t>катушек</w:t>
      </w:r>
      <w:r w:rsidRPr="005270D2">
        <w:rPr>
          <w:sz w:val="16"/>
          <w:szCs w:val="20"/>
        </w:rPr>
        <w:t xml:space="preserve">. </w:t>
      </w:r>
    </w:p>
    <w:p w:rsidR="00275552" w:rsidRPr="005270D2" w:rsidRDefault="00275552" w:rsidP="009E255C">
      <w:pPr>
        <w:pStyle w:val="aa"/>
        <w:numPr>
          <w:ilvl w:val="1"/>
          <w:numId w:val="5"/>
        </w:numPr>
        <w:spacing w:after="200" w:line="276" w:lineRule="auto"/>
        <w:ind w:left="-284" w:right="-340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</w:t>
      </w:r>
      <w:r w:rsidR="009E255C">
        <w:rPr>
          <w:sz w:val="16"/>
          <w:szCs w:val="20"/>
        </w:rPr>
        <w:t>елы</w:t>
      </w:r>
      <w:r w:rsidRPr="005270D2">
        <w:rPr>
          <w:sz w:val="16"/>
          <w:szCs w:val="20"/>
        </w:rPr>
        <w:t xml:space="preserve"> 6-</w:t>
      </w:r>
      <w:r w:rsidR="009E255C">
        <w:rPr>
          <w:sz w:val="16"/>
          <w:szCs w:val="20"/>
        </w:rPr>
        <w:t>8.</w:t>
      </w:r>
      <w:r w:rsidRPr="005270D2">
        <w:rPr>
          <w:sz w:val="16"/>
          <w:szCs w:val="20"/>
        </w:rPr>
        <w:t xml:space="preserve"> </w:t>
      </w:r>
    </w:p>
    <w:p w:rsidR="00275552" w:rsidRPr="005270D2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Хранение и транспортировка оборудования запрещается в условиях избыточной влажности. </w:t>
      </w:r>
    </w:p>
    <w:p w:rsidR="00275552" w:rsidRPr="00E020EC" w:rsidRDefault="00275552" w:rsidP="00275552">
      <w:pPr>
        <w:pStyle w:val="aa"/>
        <w:numPr>
          <w:ilvl w:val="1"/>
          <w:numId w:val="5"/>
        </w:numPr>
        <w:spacing w:after="200" w:line="276" w:lineRule="auto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>
        <w:rPr>
          <w:sz w:val="16"/>
          <w:szCs w:val="20"/>
        </w:rPr>
        <w:t>,</w:t>
      </w:r>
      <w:r w:rsidRPr="00E020EC">
        <w:rPr>
          <w:sz w:val="16"/>
          <w:szCs w:val="20"/>
        </w:rPr>
        <w:t xml:space="preserve"> и подлежит утилизации по окончани</w:t>
      </w:r>
      <w:r w:rsidR="005F0A2E">
        <w:rPr>
          <w:sz w:val="16"/>
          <w:szCs w:val="20"/>
        </w:rPr>
        <w:t>и</w:t>
      </w:r>
      <w:r w:rsidRPr="00E020EC">
        <w:rPr>
          <w:sz w:val="16"/>
          <w:szCs w:val="20"/>
        </w:rPr>
        <w:t xml:space="preserve"> срока </w:t>
      </w:r>
      <w:r w:rsidR="005F0A2E">
        <w:rPr>
          <w:sz w:val="16"/>
          <w:szCs w:val="20"/>
        </w:rPr>
        <w:t>службы.</w:t>
      </w:r>
    </w:p>
    <w:p w:rsidR="00275552" w:rsidRPr="00C71A77" w:rsidRDefault="00275552" w:rsidP="00275552">
      <w:pPr>
        <w:pStyle w:val="aa"/>
        <w:numPr>
          <w:ilvl w:val="0"/>
          <w:numId w:val="5"/>
        </w:numPr>
        <w:spacing w:after="200" w:line="276" w:lineRule="auto"/>
        <w:ind w:left="-993" w:hanging="141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pPr w:leftFromText="180" w:rightFromText="180" w:vertAnchor="text" w:horzAnchor="margin" w:tblpXSpec="center" w:tblpY="73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1991"/>
        <w:gridCol w:w="3679"/>
        <w:gridCol w:w="1714"/>
      </w:tblGrid>
      <w:tr w:rsidR="009E255C" w:rsidRPr="00E042C1" w:rsidTr="009E255C">
        <w:trPr>
          <w:trHeight w:hRule="exact" w:val="267"/>
        </w:trPr>
        <w:tc>
          <w:tcPr>
            <w:tcW w:w="2972" w:type="dxa"/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компании-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1991" w:type="dxa"/>
          </w:tcPr>
          <w:p w:rsidR="009E255C" w:rsidRPr="00E020EC" w:rsidRDefault="009E255C" w:rsidP="009E255C">
            <w:pPr>
              <w:pStyle w:val="TableParagraph"/>
              <w:spacing w:line="240" w:lineRule="auto"/>
              <w:ind w:left="0"/>
              <w:rPr>
                <w:sz w:val="16"/>
              </w:rPr>
            </w:pPr>
            <w:r w:rsidRPr="009E255C">
              <w:rPr>
                <w:sz w:val="16"/>
              </w:rPr>
              <w:t>ООО «НПО АСТА»</w:t>
            </w:r>
          </w:p>
        </w:tc>
        <w:tc>
          <w:tcPr>
            <w:tcW w:w="3679" w:type="dxa"/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Наименование эксплуатирующей организации</w:t>
            </w:r>
          </w:p>
        </w:tc>
        <w:tc>
          <w:tcPr>
            <w:tcW w:w="1714" w:type="dxa"/>
          </w:tcPr>
          <w:p w:rsidR="009E255C" w:rsidRPr="00E042C1" w:rsidRDefault="009E255C" w:rsidP="009E255C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RPr="00E042C1" w:rsidTr="009E255C">
        <w:trPr>
          <w:trHeight w:hRule="exact" w:val="267"/>
        </w:trPr>
        <w:tc>
          <w:tcPr>
            <w:tcW w:w="2972" w:type="dxa"/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 xml:space="preserve">Дата продажи </w:t>
            </w:r>
          </w:p>
        </w:tc>
        <w:tc>
          <w:tcPr>
            <w:tcW w:w="1991" w:type="dxa"/>
          </w:tcPr>
          <w:p w:rsidR="009E255C" w:rsidRDefault="009E255C" w:rsidP="009E255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79" w:type="dxa"/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Дата ввода в эксплуатацию</w:t>
            </w:r>
          </w:p>
        </w:tc>
        <w:tc>
          <w:tcPr>
            <w:tcW w:w="1714" w:type="dxa"/>
          </w:tcPr>
          <w:p w:rsidR="009E255C" w:rsidRPr="00E042C1" w:rsidRDefault="009E255C" w:rsidP="009E255C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RPr="00E042C1" w:rsidTr="009E255C">
        <w:trPr>
          <w:trHeight w:hRule="exact" w:val="267"/>
        </w:trPr>
        <w:tc>
          <w:tcPr>
            <w:tcW w:w="2972" w:type="dxa"/>
          </w:tcPr>
          <w:p w:rsidR="009E255C" w:rsidRDefault="009E255C" w:rsidP="009E255C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991" w:type="dxa"/>
          </w:tcPr>
          <w:p w:rsidR="009E255C" w:rsidRDefault="009E255C" w:rsidP="009E255C">
            <w:pPr>
              <w:pStyle w:val="TableParagraph"/>
              <w:spacing w:line="240" w:lineRule="auto"/>
              <w:ind w:left="0"/>
              <w:rPr>
                <w:sz w:val="16"/>
                <w:lang w:eastAsia="en-US"/>
              </w:rPr>
            </w:pPr>
          </w:p>
        </w:tc>
        <w:tc>
          <w:tcPr>
            <w:tcW w:w="3679" w:type="dxa"/>
          </w:tcPr>
          <w:p w:rsidR="009E255C" w:rsidRDefault="009E255C" w:rsidP="009E255C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Количество, шт.</w:t>
            </w:r>
          </w:p>
        </w:tc>
        <w:tc>
          <w:tcPr>
            <w:tcW w:w="1714" w:type="dxa"/>
          </w:tcPr>
          <w:p w:rsidR="009E255C" w:rsidRDefault="009E255C" w:rsidP="009E255C">
            <w:pPr>
              <w:pStyle w:val="aa"/>
              <w:numPr>
                <w:ilvl w:val="1"/>
                <w:numId w:val="8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RPr="00E042C1" w:rsidTr="009E255C">
        <w:trPr>
          <w:trHeight w:hRule="exact" w:val="267"/>
        </w:trPr>
        <w:tc>
          <w:tcPr>
            <w:tcW w:w="2972" w:type="dxa"/>
            <w:tcBorders>
              <w:bottom w:val="single" w:sz="4" w:space="0" w:color="auto"/>
            </w:tcBorders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29" w:hanging="29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991" w:type="dxa"/>
          </w:tcPr>
          <w:p w:rsidR="009E255C" w:rsidRDefault="009E255C" w:rsidP="009E255C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E255C" w:rsidRPr="00E042C1" w:rsidRDefault="009E255C" w:rsidP="009E255C">
            <w:pPr>
              <w:pStyle w:val="aa"/>
              <w:spacing w:after="200" w:line="276" w:lineRule="auto"/>
              <w:ind w:left="175"/>
              <w:rPr>
                <w:sz w:val="16"/>
                <w:szCs w:val="20"/>
              </w:rPr>
            </w:pPr>
            <w:r w:rsidRPr="00E042C1">
              <w:rPr>
                <w:sz w:val="16"/>
                <w:szCs w:val="20"/>
              </w:rPr>
              <w:t>ФИО / Подпись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9E255C" w:rsidRPr="00E042C1" w:rsidRDefault="009E255C" w:rsidP="009E255C">
            <w:pPr>
              <w:pStyle w:val="aa"/>
              <w:numPr>
                <w:ilvl w:val="1"/>
                <w:numId w:val="5"/>
              </w:numPr>
              <w:spacing w:after="200" w:line="276" w:lineRule="auto"/>
              <w:ind w:left="-284" w:hanging="425"/>
              <w:rPr>
                <w:sz w:val="16"/>
                <w:szCs w:val="20"/>
              </w:rPr>
            </w:pPr>
          </w:p>
        </w:tc>
      </w:tr>
      <w:tr w:rsidR="009E255C" w:rsidTr="009E255C">
        <w:trPr>
          <w:trHeight w:hRule="exact" w:val="284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Default="009E255C" w:rsidP="009E255C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Pr="006F3F04" w:rsidRDefault="009E255C" w:rsidP="009E255C">
            <w:pPr>
              <w:spacing w:after="200" w:line="276" w:lineRule="auto"/>
              <w:rPr>
                <w:b/>
                <w:sz w:val="18"/>
              </w:rPr>
            </w:pPr>
            <w:r w:rsidRPr="00923002">
              <w:rPr>
                <w:b/>
                <w:sz w:val="20"/>
              </w:rPr>
              <w:t>МП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Default="009E255C" w:rsidP="009E255C">
            <w:pPr>
              <w:spacing w:after="200" w:line="276" w:lineRule="auto"/>
              <w:rPr>
                <w:b/>
                <w:sz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255C" w:rsidRPr="00CA5601" w:rsidRDefault="009E255C" w:rsidP="009E255C">
            <w:pPr>
              <w:spacing w:after="20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МП</w:t>
            </w:r>
          </w:p>
        </w:tc>
      </w:tr>
    </w:tbl>
    <w:p w:rsidR="00EF5EC8" w:rsidRPr="000A318B" w:rsidRDefault="00EF5EC8" w:rsidP="00223195">
      <w:pPr>
        <w:rPr>
          <w:sz w:val="6"/>
        </w:rPr>
      </w:pPr>
    </w:p>
    <w:sectPr w:rsidR="00EF5EC8" w:rsidRPr="000A318B" w:rsidSect="00AC0474">
      <w:headerReference w:type="default" r:id="rId15"/>
      <w:footerReference w:type="default" r:id="rId16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A7" w:rsidRDefault="00C560A7" w:rsidP="00610B0F">
      <w:r>
        <w:separator/>
      </w:r>
    </w:p>
  </w:endnote>
  <w:endnote w:type="continuationSeparator" w:id="0">
    <w:p w:rsidR="00C560A7" w:rsidRDefault="00C560A7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D1" w:rsidRDefault="002D6BD1" w:rsidP="009E255C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41CC481" wp14:editId="7EAB4939">
              <wp:simplePos x="0" y="0"/>
              <wp:positionH relativeFrom="page">
                <wp:align>left</wp:align>
              </wp:positionH>
              <wp:positionV relativeFrom="paragraph">
                <wp:posOffset>-19075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2D9F36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5pt" to="596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Cp9wUG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>
      <w:rPr>
        <w:rFonts w:ascii="Times New Roman" w:hAnsi="Times New Roman" w:cs="Times New Roman"/>
        <w:sz w:val="16"/>
      </w:rPr>
      <w:t>Предприятие-</w:t>
    </w:r>
    <w:r w:rsidRPr="009E255C">
      <w:rPr>
        <w:rFonts w:ascii="Times New Roman" w:hAnsi="Times New Roman" w:cs="Times New Roman"/>
        <w:sz w:val="16"/>
      </w:rPr>
      <w:t xml:space="preserve"> </w:t>
    </w:r>
    <w:r w:rsidRPr="00B930C7">
      <w:rPr>
        <w:rFonts w:ascii="Times New Roman" w:hAnsi="Times New Roman" w:cs="Times New Roman"/>
        <w:sz w:val="16"/>
      </w:rPr>
      <w:t>изготовитель: ООО «</w:t>
    </w:r>
    <w:r>
      <w:rPr>
        <w:rFonts w:ascii="Times New Roman" w:hAnsi="Times New Roman" w:cs="Times New Roman"/>
        <w:sz w:val="16"/>
      </w:rPr>
      <w:t>НПО АСТА</w:t>
    </w:r>
    <w:r w:rsidRPr="00B930C7">
      <w:rPr>
        <w:rFonts w:ascii="Times New Roman" w:hAnsi="Times New Roman" w:cs="Times New Roman"/>
        <w:sz w:val="16"/>
      </w:rPr>
      <w:t>»</w:t>
    </w:r>
  </w:p>
  <w:p w:rsidR="002D6BD1" w:rsidRDefault="002D6BD1" w:rsidP="009E255C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Воскресен</w:t>
    </w:r>
    <w:r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:rsidR="002D6BD1" w:rsidRPr="009E1E16" w:rsidRDefault="002D6BD1" w:rsidP="009E255C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A7" w:rsidRDefault="00C560A7" w:rsidP="00610B0F">
      <w:r>
        <w:separator/>
      </w:r>
    </w:p>
  </w:footnote>
  <w:footnote w:type="continuationSeparator" w:id="0">
    <w:p w:rsidR="00C560A7" w:rsidRDefault="00C560A7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D1" w:rsidRDefault="002D6BD1" w:rsidP="00FB6EA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B4C2B1" wp14:editId="499E03BA">
              <wp:simplePos x="0" y="0"/>
              <wp:positionH relativeFrom="column">
                <wp:posOffset>1449070</wp:posOffset>
              </wp:positionH>
              <wp:positionV relativeFrom="paragraph">
                <wp:posOffset>-70485</wp:posOffset>
              </wp:positionV>
              <wp:extent cx="5034915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4915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D6BD1" w:rsidRPr="0061797F" w:rsidRDefault="002D6BD1" w:rsidP="00B930C7">
                          <w:r>
                            <w:t>ТЕХНИЧЕСКИЙ ПАСПОРТ и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B4C2B1" id="Прямоугольник 2" o:spid="_x0000_s1026" style="position:absolute;margin-left:114.1pt;margin-top:-5.55pt;width:396.45pt;height:21.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" fillcolor="green" stroked="f" strokeweight="2pt">
              <v:textbox>
                <w:txbxContent>
                  <w:p w:rsidR="00FB6EA3" w:rsidRPr="0061797F" w:rsidRDefault="00FB6EA3" w:rsidP="00B930C7">
                    <w:r>
                      <w:t>ТЕХНИЧЕСКИЙ ПАСПОРТ и ИНСТРУКЦИЯ ПО ЭКСПЛУАТАЦИИ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824" behindDoc="1" locked="0" layoutInCell="1" allowOverlap="1" wp14:anchorId="2E5A21F7" wp14:editId="52D5BB8C">
          <wp:simplePos x="0" y="0"/>
          <wp:positionH relativeFrom="margin">
            <wp:posOffset>-251460</wp:posOffset>
          </wp:positionH>
          <wp:positionV relativeFrom="paragraph">
            <wp:posOffset>-312420</wp:posOffset>
          </wp:positionV>
          <wp:extent cx="923925" cy="863600"/>
          <wp:effectExtent l="0" t="0" r="9525" b="0"/>
          <wp:wrapTight wrapText="bothSides">
            <wp:wrapPolygon edited="1">
              <wp:start x="10047" y="0"/>
              <wp:lineTo x="5741" y="4604"/>
              <wp:lineTo x="4664" y="6139"/>
              <wp:lineTo x="4306" y="8440"/>
              <wp:lineTo x="718" y="16114"/>
              <wp:lineTo x="-538" y="26281"/>
              <wp:lineTo x="19914" y="26089"/>
              <wp:lineTo x="20811" y="16114"/>
              <wp:lineTo x="14352" y="13044"/>
              <wp:lineTo x="14711" y="13044"/>
              <wp:lineTo x="17581" y="6906"/>
              <wp:lineTo x="11841" y="0"/>
              <wp:lineTo x="10047" y="0"/>
            </wp:wrapPolygon>
          </wp:wrapTight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6BD1" w:rsidRDefault="002D6BD1">
    <w:pPr>
      <w:pStyle w:val="a3"/>
    </w:pPr>
  </w:p>
  <w:p w:rsidR="002D6BD1" w:rsidRDefault="002D6B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25A4B"/>
    <w:rsid w:val="00031F1F"/>
    <w:rsid w:val="000331B5"/>
    <w:rsid w:val="00047AD9"/>
    <w:rsid w:val="00050666"/>
    <w:rsid w:val="000522E2"/>
    <w:rsid w:val="00055507"/>
    <w:rsid w:val="00056848"/>
    <w:rsid w:val="00064316"/>
    <w:rsid w:val="000722CD"/>
    <w:rsid w:val="0009145B"/>
    <w:rsid w:val="000A318B"/>
    <w:rsid w:val="000A666D"/>
    <w:rsid w:val="000B0B36"/>
    <w:rsid w:val="000B4DD6"/>
    <w:rsid w:val="000C2726"/>
    <w:rsid w:val="000C31CA"/>
    <w:rsid w:val="000C59D8"/>
    <w:rsid w:val="000D0D5F"/>
    <w:rsid w:val="000D6362"/>
    <w:rsid w:val="000D688C"/>
    <w:rsid w:val="000E3E72"/>
    <w:rsid w:val="000E7D1B"/>
    <w:rsid w:val="000F4B21"/>
    <w:rsid w:val="001042F6"/>
    <w:rsid w:val="00106D2F"/>
    <w:rsid w:val="001128D4"/>
    <w:rsid w:val="0011791D"/>
    <w:rsid w:val="00120439"/>
    <w:rsid w:val="001230E2"/>
    <w:rsid w:val="00124D93"/>
    <w:rsid w:val="001307C6"/>
    <w:rsid w:val="00132C3B"/>
    <w:rsid w:val="00133010"/>
    <w:rsid w:val="001330C8"/>
    <w:rsid w:val="00133A25"/>
    <w:rsid w:val="0013744D"/>
    <w:rsid w:val="001402F7"/>
    <w:rsid w:val="0015388A"/>
    <w:rsid w:val="00157388"/>
    <w:rsid w:val="00160FAF"/>
    <w:rsid w:val="001632A3"/>
    <w:rsid w:val="00177A6E"/>
    <w:rsid w:val="00181038"/>
    <w:rsid w:val="0019165D"/>
    <w:rsid w:val="00195E14"/>
    <w:rsid w:val="00196812"/>
    <w:rsid w:val="001972B3"/>
    <w:rsid w:val="0019746D"/>
    <w:rsid w:val="001A155E"/>
    <w:rsid w:val="001A22B8"/>
    <w:rsid w:val="001A48B4"/>
    <w:rsid w:val="001B07B7"/>
    <w:rsid w:val="001B53F0"/>
    <w:rsid w:val="001D0D54"/>
    <w:rsid w:val="001D23C2"/>
    <w:rsid w:val="001D6953"/>
    <w:rsid w:val="001D73A4"/>
    <w:rsid w:val="001E2549"/>
    <w:rsid w:val="001E3623"/>
    <w:rsid w:val="001F7164"/>
    <w:rsid w:val="0020786D"/>
    <w:rsid w:val="002135D0"/>
    <w:rsid w:val="0022033F"/>
    <w:rsid w:val="00220C50"/>
    <w:rsid w:val="00222DFA"/>
    <w:rsid w:val="00223195"/>
    <w:rsid w:val="002247AC"/>
    <w:rsid w:val="00235427"/>
    <w:rsid w:val="00254874"/>
    <w:rsid w:val="002566D6"/>
    <w:rsid w:val="002619E1"/>
    <w:rsid w:val="00265119"/>
    <w:rsid w:val="00267A60"/>
    <w:rsid w:val="00275552"/>
    <w:rsid w:val="0028785B"/>
    <w:rsid w:val="00293102"/>
    <w:rsid w:val="002A00C0"/>
    <w:rsid w:val="002A4238"/>
    <w:rsid w:val="002B0B21"/>
    <w:rsid w:val="002B4CB5"/>
    <w:rsid w:val="002C673F"/>
    <w:rsid w:val="002C790D"/>
    <w:rsid w:val="002D5362"/>
    <w:rsid w:val="002D55DC"/>
    <w:rsid w:val="002D6BD1"/>
    <w:rsid w:val="002E07C0"/>
    <w:rsid w:val="002E1E7D"/>
    <w:rsid w:val="002E6D5F"/>
    <w:rsid w:val="002E7B92"/>
    <w:rsid w:val="002F55EB"/>
    <w:rsid w:val="00307AF2"/>
    <w:rsid w:val="003208C4"/>
    <w:rsid w:val="0032441F"/>
    <w:rsid w:val="00325EB4"/>
    <w:rsid w:val="00332957"/>
    <w:rsid w:val="00333F10"/>
    <w:rsid w:val="00340316"/>
    <w:rsid w:val="00342BA3"/>
    <w:rsid w:val="00343401"/>
    <w:rsid w:val="003565C4"/>
    <w:rsid w:val="00356859"/>
    <w:rsid w:val="00364AF9"/>
    <w:rsid w:val="00364D7A"/>
    <w:rsid w:val="00367BEC"/>
    <w:rsid w:val="00375953"/>
    <w:rsid w:val="00380778"/>
    <w:rsid w:val="003825A8"/>
    <w:rsid w:val="00384A8E"/>
    <w:rsid w:val="00390B2C"/>
    <w:rsid w:val="003948A5"/>
    <w:rsid w:val="0039578F"/>
    <w:rsid w:val="00396633"/>
    <w:rsid w:val="003A3395"/>
    <w:rsid w:val="003A756F"/>
    <w:rsid w:val="003B0D42"/>
    <w:rsid w:val="003B5A4F"/>
    <w:rsid w:val="003D2CA6"/>
    <w:rsid w:val="003D538A"/>
    <w:rsid w:val="003E3DD1"/>
    <w:rsid w:val="003E4E33"/>
    <w:rsid w:val="003F3CE6"/>
    <w:rsid w:val="003F554E"/>
    <w:rsid w:val="00400347"/>
    <w:rsid w:val="004039A6"/>
    <w:rsid w:val="0040481B"/>
    <w:rsid w:val="00407304"/>
    <w:rsid w:val="00407B5F"/>
    <w:rsid w:val="00413F1A"/>
    <w:rsid w:val="0041553B"/>
    <w:rsid w:val="004163BC"/>
    <w:rsid w:val="004168C0"/>
    <w:rsid w:val="00422765"/>
    <w:rsid w:val="004255AB"/>
    <w:rsid w:val="004333B0"/>
    <w:rsid w:val="00433D30"/>
    <w:rsid w:val="0044662D"/>
    <w:rsid w:val="00452C0E"/>
    <w:rsid w:val="0045784B"/>
    <w:rsid w:val="00466876"/>
    <w:rsid w:val="00473196"/>
    <w:rsid w:val="00475C47"/>
    <w:rsid w:val="00477122"/>
    <w:rsid w:val="00477E8E"/>
    <w:rsid w:val="004801B1"/>
    <w:rsid w:val="00482C06"/>
    <w:rsid w:val="00490DCE"/>
    <w:rsid w:val="00495690"/>
    <w:rsid w:val="00495A26"/>
    <w:rsid w:val="004963AC"/>
    <w:rsid w:val="004967D4"/>
    <w:rsid w:val="004A1651"/>
    <w:rsid w:val="004A2BFF"/>
    <w:rsid w:val="004A31D1"/>
    <w:rsid w:val="004A4E24"/>
    <w:rsid w:val="004A4F07"/>
    <w:rsid w:val="004A588F"/>
    <w:rsid w:val="004A67E0"/>
    <w:rsid w:val="004A780D"/>
    <w:rsid w:val="004B4360"/>
    <w:rsid w:val="004C3426"/>
    <w:rsid w:val="004C50FA"/>
    <w:rsid w:val="004C69E8"/>
    <w:rsid w:val="004D3972"/>
    <w:rsid w:val="004D4B17"/>
    <w:rsid w:val="004E6606"/>
    <w:rsid w:val="004F0887"/>
    <w:rsid w:val="004F0C71"/>
    <w:rsid w:val="004F68A1"/>
    <w:rsid w:val="004F766A"/>
    <w:rsid w:val="005032BE"/>
    <w:rsid w:val="00514BE6"/>
    <w:rsid w:val="00515508"/>
    <w:rsid w:val="00517911"/>
    <w:rsid w:val="005231B9"/>
    <w:rsid w:val="005270D2"/>
    <w:rsid w:val="005275B9"/>
    <w:rsid w:val="00534273"/>
    <w:rsid w:val="00535D87"/>
    <w:rsid w:val="0054380E"/>
    <w:rsid w:val="00551230"/>
    <w:rsid w:val="00551D00"/>
    <w:rsid w:val="005705D3"/>
    <w:rsid w:val="005749CF"/>
    <w:rsid w:val="00576EFA"/>
    <w:rsid w:val="005778E1"/>
    <w:rsid w:val="00582FB2"/>
    <w:rsid w:val="005A1D8E"/>
    <w:rsid w:val="005A21F4"/>
    <w:rsid w:val="005A4E73"/>
    <w:rsid w:val="005C4544"/>
    <w:rsid w:val="005E109F"/>
    <w:rsid w:val="005E3B1A"/>
    <w:rsid w:val="005E65BE"/>
    <w:rsid w:val="005E7E27"/>
    <w:rsid w:val="005F0A2E"/>
    <w:rsid w:val="005F119F"/>
    <w:rsid w:val="005F6093"/>
    <w:rsid w:val="00602F95"/>
    <w:rsid w:val="0060305E"/>
    <w:rsid w:val="00610569"/>
    <w:rsid w:val="00610B0F"/>
    <w:rsid w:val="00611383"/>
    <w:rsid w:val="00615798"/>
    <w:rsid w:val="0061797F"/>
    <w:rsid w:val="00621C94"/>
    <w:rsid w:val="00621F7B"/>
    <w:rsid w:val="0062321B"/>
    <w:rsid w:val="00623702"/>
    <w:rsid w:val="006352A2"/>
    <w:rsid w:val="00637B3A"/>
    <w:rsid w:val="00644944"/>
    <w:rsid w:val="006520F6"/>
    <w:rsid w:val="0066084F"/>
    <w:rsid w:val="0067069D"/>
    <w:rsid w:val="0067444D"/>
    <w:rsid w:val="00676567"/>
    <w:rsid w:val="00676C00"/>
    <w:rsid w:val="0068422A"/>
    <w:rsid w:val="006A327D"/>
    <w:rsid w:val="006A3A34"/>
    <w:rsid w:val="006A5608"/>
    <w:rsid w:val="006A6285"/>
    <w:rsid w:val="006A6833"/>
    <w:rsid w:val="006B6A23"/>
    <w:rsid w:val="006C02B9"/>
    <w:rsid w:val="006C3FDB"/>
    <w:rsid w:val="006D035E"/>
    <w:rsid w:val="006D168E"/>
    <w:rsid w:val="006D796E"/>
    <w:rsid w:val="006F19D5"/>
    <w:rsid w:val="006F3F04"/>
    <w:rsid w:val="0070069F"/>
    <w:rsid w:val="007010CC"/>
    <w:rsid w:val="00707B07"/>
    <w:rsid w:val="00711C82"/>
    <w:rsid w:val="007154B3"/>
    <w:rsid w:val="00716F8D"/>
    <w:rsid w:val="0074456B"/>
    <w:rsid w:val="00745733"/>
    <w:rsid w:val="0075174A"/>
    <w:rsid w:val="0075186B"/>
    <w:rsid w:val="00755EC5"/>
    <w:rsid w:val="00762A5A"/>
    <w:rsid w:val="0077303E"/>
    <w:rsid w:val="007960F8"/>
    <w:rsid w:val="007970B8"/>
    <w:rsid w:val="00797DDB"/>
    <w:rsid w:val="007B1BE9"/>
    <w:rsid w:val="007B1EB0"/>
    <w:rsid w:val="007B4F3A"/>
    <w:rsid w:val="007C1275"/>
    <w:rsid w:val="007C2748"/>
    <w:rsid w:val="007D46BC"/>
    <w:rsid w:val="007E52D5"/>
    <w:rsid w:val="007E590A"/>
    <w:rsid w:val="007E6F0E"/>
    <w:rsid w:val="007F71F1"/>
    <w:rsid w:val="007F7482"/>
    <w:rsid w:val="008170F1"/>
    <w:rsid w:val="00820848"/>
    <w:rsid w:val="00822211"/>
    <w:rsid w:val="0082589F"/>
    <w:rsid w:val="00827ED9"/>
    <w:rsid w:val="00830CA5"/>
    <w:rsid w:val="00835E2E"/>
    <w:rsid w:val="00845B30"/>
    <w:rsid w:val="00855CE7"/>
    <w:rsid w:val="00856548"/>
    <w:rsid w:val="00875A66"/>
    <w:rsid w:val="00884F79"/>
    <w:rsid w:val="008856DB"/>
    <w:rsid w:val="008926A6"/>
    <w:rsid w:val="008A31F4"/>
    <w:rsid w:val="008A458D"/>
    <w:rsid w:val="008A6D86"/>
    <w:rsid w:val="008B0DAC"/>
    <w:rsid w:val="008C1A77"/>
    <w:rsid w:val="008C290E"/>
    <w:rsid w:val="008C376E"/>
    <w:rsid w:val="008D17E5"/>
    <w:rsid w:val="008D6941"/>
    <w:rsid w:val="008D7CE2"/>
    <w:rsid w:val="008E54E7"/>
    <w:rsid w:val="008F6DCF"/>
    <w:rsid w:val="009104A0"/>
    <w:rsid w:val="00914642"/>
    <w:rsid w:val="009218CD"/>
    <w:rsid w:val="00927FE4"/>
    <w:rsid w:val="009412EE"/>
    <w:rsid w:val="00941F5F"/>
    <w:rsid w:val="00943FBE"/>
    <w:rsid w:val="00944753"/>
    <w:rsid w:val="0094751B"/>
    <w:rsid w:val="00962749"/>
    <w:rsid w:val="00963285"/>
    <w:rsid w:val="00964A37"/>
    <w:rsid w:val="00965E65"/>
    <w:rsid w:val="00976344"/>
    <w:rsid w:val="009807FB"/>
    <w:rsid w:val="00983EFA"/>
    <w:rsid w:val="009841E0"/>
    <w:rsid w:val="00984555"/>
    <w:rsid w:val="009906F6"/>
    <w:rsid w:val="00992DD1"/>
    <w:rsid w:val="009A4843"/>
    <w:rsid w:val="009A52EB"/>
    <w:rsid w:val="009A5F54"/>
    <w:rsid w:val="009A6E21"/>
    <w:rsid w:val="009C2C8F"/>
    <w:rsid w:val="009C7BA4"/>
    <w:rsid w:val="009E07C1"/>
    <w:rsid w:val="009E1E16"/>
    <w:rsid w:val="009E255C"/>
    <w:rsid w:val="009E33EC"/>
    <w:rsid w:val="009E6248"/>
    <w:rsid w:val="009F1F2C"/>
    <w:rsid w:val="009F28B1"/>
    <w:rsid w:val="00A0026A"/>
    <w:rsid w:val="00A00E04"/>
    <w:rsid w:val="00A0413E"/>
    <w:rsid w:val="00A05BA8"/>
    <w:rsid w:val="00A07508"/>
    <w:rsid w:val="00A16E8C"/>
    <w:rsid w:val="00A202F3"/>
    <w:rsid w:val="00A27ABE"/>
    <w:rsid w:val="00A27D68"/>
    <w:rsid w:val="00A328BF"/>
    <w:rsid w:val="00A37316"/>
    <w:rsid w:val="00A45733"/>
    <w:rsid w:val="00A460DF"/>
    <w:rsid w:val="00A467C5"/>
    <w:rsid w:val="00A5241E"/>
    <w:rsid w:val="00A52CAC"/>
    <w:rsid w:val="00A567ED"/>
    <w:rsid w:val="00A614E4"/>
    <w:rsid w:val="00A64F85"/>
    <w:rsid w:val="00A74021"/>
    <w:rsid w:val="00A744B6"/>
    <w:rsid w:val="00A749E3"/>
    <w:rsid w:val="00A77059"/>
    <w:rsid w:val="00A815F5"/>
    <w:rsid w:val="00A826FD"/>
    <w:rsid w:val="00A86A9A"/>
    <w:rsid w:val="00AA7AE3"/>
    <w:rsid w:val="00AB1C9F"/>
    <w:rsid w:val="00AB67BA"/>
    <w:rsid w:val="00AB6D69"/>
    <w:rsid w:val="00AC005B"/>
    <w:rsid w:val="00AC0474"/>
    <w:rsid w:val="00AD0D61"/>
    <w:rsid w:val="00AD0E29"/>
    <w:rsid w:val="00AD182B"/>
    <w:rsid w:val="00AE2450"/>
    <w:rsid w:val="00AF72CB"/>
    <w:rsid w:val="00B00F99"/>
    <w:rsid w:val="00B01BA6"/>
    <w:rsid w:val="00B15FAF"/>
    <w:rsid w:val="00B24834"/>
    <w:rsid w:val="00B404CD"/>
    <w:rsid w:val="00B51468"/>
    <w:rsid w:val="00B6187A"/>
    <w:rsid w:val="00B70A4D"/>
    <w:rsid w:val="00B719AD"/>
    <w:rsid w:val="00B82AA3"/>
    <w:rsid w:val="00B83CD9"/>
    <w:rsid w:val="00B83EE9"/>
    <w:rsid w:val="00B84B7B"/>
    <w:rsid w:val="00B86595"/>
    <w:rsid w:val="00B92C57"/>
    <w:rsid w:val="00B930C7"/>
    <w:rsid w:val="00B934A1"/>
    <w:rsid w:val="00B95A82"/>
    <w:rsid w:val="00BA0761"/>
    <w:rsid w:val="00BA4775"/>
    <w:rsid w:val="00BA5200"/>
    <w:rsid w:val="00BB42AB"/>
    <w:rsid w:val="00BC5B54"/>
    <w:rsid w:val="00BC7DB0"/>
    <w:rsid w:val="00BE25BB"/>
    <w:rsid w:val="00BE33AE"/>
    <w:rsid w:val="00BE5D62"/>
    <w:rsid w:val="00BE7FCD"/>
    <w:rsid w:val="00BF1873"/>
    <w:rsid w:val="00BF55B3"/>
    <w:rsid w:val="00BF68CF"/>
    <w:rsid w:val="00BF7920"/>
    <w:rsid w:val="00C11D35"/>
    <w:rsid w:val="00C127B2"/>
    <w:rsid w:val="00C15AD2"/>
    <w:rsid w:val="00C15F84"/>
    <w:rsid w:val="00C17804"/>
    <w:rsid w:val="00C20CD0"/>
    <w:rsid w:val="00C22B7D"/>
    <w:rsid w:val="00C26B99"/>
    <w:rsid w:val="00C26F33"/>
    <w:rsid w:val="00C307D5"/>
    <w:rsid w:val="00C35465"/>
    <w:rsid w:val="00C35B4D"/>
    <w:rsid w:val="00C4079A"/>
    <w:rsid w:val="00C44B9A"/>
    <w:rsid w:val="00C470A2"/>
    <w:rsid w:val="00C51222"/>
    <w:rsid w:val="00C51D81"/>
    <w:rsid w:val="00C532FC"/>
    <w:rsid w:val="00C560A7"/>
    <w:rsid w:val="00C63B91"/>
    <w:rsid w:val="00C655F5"/>
    <w:rsid w:val="00C65DAD"/>
    <w:rsid w:val="00C67C7B"/>
    <w:rsid w:val="00C71C84"/>
    <w:rsid w:val="00C73A5D"/>
    <w:rsid w:val="00C75075"/>
    <w:rsid w:val="00C768AF"/>
    <w:rsid w:val="00C776D6"/>
    <w:rsid w:val="00C9194D"/>
    <w:rsid w:val="00C95CC4"/>
    <w:rsid w:val="00CA4C75"/>
    <w:rsid w:val="00CA5601"/>
    <w:rsid w:val="00CA7D3D"/>
    <w:rsid w:val="00CB0664"/>
    <w:rsid w:val="00CB09F4"/>
    <w:rsid w:val="00CC54FC"/>
    <w:rsid w:val="00CE4C80"/>
    <w:rsid w:val="00CE74D8"/>
    <w:rsid w:val="00CF024A"/>
    <w:rsid w:val="00CF5D19"/>
    <w:rsid w:val="00CF6604"/>
    <w:rsid w:val="00D13C83"/>
    <w:rsid w:val="00D149F2"/>
    <w:rsid w:val="00D156FA"/>
    <w:rsid w:val="00D1677F"/>
    <w:rsid w:val="00D22909"/>
    <w:rsid w:val="00D3700E"/>
    <w:rsid w:val="00D4640F"/>
    <w:rsid w:val="00D5122D"/>
    <w:rsid w:val="00D76C56"/>
    <w:rsid w:val="00D77142"/>
    <w:rsid w:val="00D86FE8"/>
    <w:rsid w:val="00D9242E"/>
    <w:rsid w:val="00DA1037"/>
    <w:rsid w:val="00DB386A"/>
    <w:rsid w:val="00DC248B"/>
    <w:rsid w:val="00DC3FEF"/>
    <w:rsid w:val="00DC5400"/>
    <w:rsid w:val="00DC7A58"/>
    <w:rsid w:val="00DE2949"/>
    <w:rsid w:val="00DE642F"/>
    <w:rsid w:val="00DF0524"/>
    <w:rsid w:val="00DF0DAE"/>
    <w:rsid w:val="00DF0FE0"/>
    <w:rsid w:val="00DF2399"/>
    <w:rsid w:val="00DF2AF9"/>
    <w:rsid w:val="00DF43CF"/>
    <w:rsid w:val="00E00EFF"/>
    <w:rsid w:val="00E00F82"/>
    <w:rsid w:val="00E042C1"/>
    <w:rsid w:val="00E0603D"/>
    <w:rsid w:val="00E11CAA"/>
    <w:rsid w:val="00E11E2B"/>
    <w:rsid w:val="00E23BC9"/>
    <w:rsid w:val="00E2682F"/>
    <w:rsid w:val="00E26B9A"/>
    <w:rsid w:val="00E367B9"/>
    <w:rsid w:val="00E37FA6"/>
    <w:rsid w:val="00E40BDA"/>
    <w:rsid w:val="00E43E8F"/>
    <w:rsid w:val="00E50AB0"/>
    <w:rsid w:val="00E5301F"/>
    <w:rsid w:val="00E54C59"/>
    <w:rsid w:val="00E57197"/>
    <w:rsid w:val="00E57F50"/>
    <w:rsid w:val="00E61028"/>
    <w:rsid w:val="00E62A8B"/>
    <w:rsid w:val="00E67280"/>
    <w:rsid w:val="00E67EB9"/>
    <w:rsid w:val="00E73BCE"/>
    <w:rsid w:val="00E7617C"/>
    <w:rsid w:val="00E764F2"/>
    <w:rsid w:val="00E81F4D"/>
    <w:rsid w:val="00E86C84"/>
    <w:rsid w:val="00E900F6"/>
    <w:rsid w:val="00E94104"/>
    <w:rsid w:val="00EA58EC"/>
    <w:rsid w:val="00EB1610"/>
    <w:rsid w:val="00EC6440"/>
    <w:rsid w:val="00ED01ED"/>
    <w:rsid w:val="00ED5BF7"/>
    <w:rsid w:val="00EE4629"/>
    <w:rsid w:val="00EE5581"/>
    <w:rsid w:val="00EE76A0"/>
    <w:rsid w:val="00EF5EC8"/>
    <w:rsid w:val="00F02F53"/>
    <w:rsid w:val="00F0447A"/>
    <w:rsid w:val="00F05ABE"/>
    <w:rsid w:val="00F12924"/>
    <w:rsid w:val="00F26BC0"/>
    <w:rsid w:val="00F37812"/>
    <w:rsid w:val="00F40EC9"/>
    <w:rsid w:val="00F41C1F"/>
    <w:rsid w:val="00F433E9"/>
    <w:rsid w:val="00F644DF"/>
    <w:rsid w:val="00F73F67"/>
    <w:rsid w:val="00F82B59"/>
    <w:rsid w:val="00F86886"/>
    <w:rsid w:val="00F87329"/>
    <w:rsid w:val="00FA1303"/>
    <w:rsid w:val="00FA6B6B"/>
    <w:rsid w:val="00FA7D50"/>
    <w:rsid w:val="00FB6EA3"/>
    <w:rsid w:val="00FC079D"/>
    <w:rsid w:val="00FC74E0"/>
    <w:rsid w:val="00FD3327"/>
    <w:rsid w:val="00FD6504"/>
    <w:rsid w:val="00FE0A9E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B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table" w:styleId="ab">
    <w:name w:val="Table Grid"/>
    <w:basedOn w:val="a1"/>
    <w:uiPriority w:val="59"/>
    <w:rsid w:val="002A0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75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275552"/>
    <w:pPr>
      <w:widowControl w:val="0"/>
      <w:suppressAutoHyphens w:val="0"/>
      <w:autoSpaceDE w:val="0"/>
      <w:autoSpaceDN w:val="0"/>
      <w:ind w:left="833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275552"/>
    <w:rPr>
      <w:rFonts w:ascii="Arial" w:eastAsia="Arial" w:hAnsi="Arial" w:cs="Arial"/>
      <w:sz w:val="18"/>
      <w:szCs w:val="18"/>
      <w:lang w:val="en-US"/>
    </w:rPr>
  </w:style>
  <w:style w:type="paragraph" w:customStyle="1" w:styleId="Default">
    <w:name w:val="Default"/>
    <w:rsid w:val="00275552"/>
    <w:pPr>
      <w:autoSpaceDE w:val="0"/>
      <w:autoSpaceDN w:val="0"/>
      <w:adjustRightInd w:val="0"/>
      <w:spacing w:after="0" w:line="240" w:lineRule="auto"/>
    </w:pPr>
    <w:rPr>
      <w:rFonts w:ascii="PragmaticaCondC" w:hAnsi="PragmaticaCondC" w:cs="PragmaticaCond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2E70-5B0D-40C2-B110-AF799824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User</cp:lastModifiedBy>
  <cp:revision>9</cp:revision>
  <cp:lastPrinted>2018-10-05T06:45:00Z</cp:lastPrinted>
  <dcterms:created xsi:type="dcterms:W3CDTF">2021-03-22T08:31:00Z</dcterms:created>
  <dcterms:modified xsi:type="dcterms:W3CDTF">2022-11-02T07:04:00Z</dcterms:modified>
</cp:coreProperties>
</file>